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2A" w:rsidRDefault="007813F1" w:rsidP="00DF39D0">
      <w:pPr>
        <w:spacing w:line="400" w:lineRule="exact"/>
        <w:jc w:val="center"/>
        <w:rPr>
          <w:rStyle w:val="subtitle1"/>
          <w:rFonts w:ascii="微软雅黑" w:eastAsia="微软雅黑" w:hAnsi="微软雅黑"/>
          <w:b/>
          <w:sz w:val="36"/>
          <w:szCs w:val="36"/>
        </w:rPr>
      </w:pPr>
      <w:r w:rsidRPr="006077F1">
        <w:rPr>
          <w:rStyle w:val="subtitle1"/>
          <w:rFonts w:ascii="微软雅黑" w:eastAsia="微软雅黑" w:hAnsi="微软雅黑" w:hint="eastAsia"/>
          <w:b/>
          <w:sz w:val="36"/>
          <w:szCs w:val="36"/>
        </w:rPr>
        <w:t>“中国体育彩票•竞彩杯”</w:t>
      </w:r>
    </w:p>
    <w:p w:rsidR="007813F1" w:rsidRPr="00920F2A" w:rsidRDefault="00920F2A" w:rsidP="00DF39D0">
      <w:pPr>
        <w:spacing w:line="400" w:lineRule="exact"/>
        <w:jc w:val="center"/>
        <w:rPr>
          <w:rFonts w:ascii="微软雅黑" w:eastAsia="微软雅黑" w:hAnsi="微软雅黑"/>
          <w:b/>
          <w:sz w:val="36"/>
          <w:szCs w:val="36"/>
        </w:rPr>
      </w:pPr>
      <w:r w:rsidRPr="006077F1">
        <w:rPr>
          <w:rStyle w:val="subtitle1"/>
          <w:rFonts w:ascii="微软雅黑" w:eastAsia="微软雅黑" w:hAnsi="微软雅黑" w:hint="eastAsia"/>
          <w:b/>
          <w:sz w:val="36"/>
          <w:szCs w:val="36"/>
        </w:rPr>
        <w:t>2016</w:t>
      </w:r>
      <w:r>
        <w:rPr>
          <w:rStyle w:val="subtitle1"/>
          <w:rFonts w:ascii="微软雅黑" w:eastAsia="微软雅黑" w:hAnsi="微软雅黑" w:hint="eastAsia"/>
          <w:b/>
          <w:sz w:val="36"/>
          <w:szCs w:val="36"/>
        </w:rPr>
        <w:t>年</w:t>
      </w:r>
      <w:r w:rsidRPr="006077F1">
        <w:rPr>
          <w:rStyle w:val="subtitle1"/>
          <w:rFonts w:ascii="微软雅黑" w:eastAsia="微软雅黑" w:hAnsi="微软雅黑" w:hint="eastAsia"/>
          <w:b/>
          <w:sz w:val="36"/>
          <w:szCs w:val="36"/>
        </w:rPr>
        <w:t>福建</w:t>
      </w:r>
      <w:r w:rsidR="007813F1" w:rsidRPr="006077F1">
        <w:rPr>
          <w:rStyle w:val="subtitle1"/>
          <w:rFonts w:ascii="微软雅黑" w:eastAsia="微软雅黑" w:hAnsi="微软雅黑" w:hint="eastAsia"/>
          <w:b/>
          <w:sz w:val="36"/>
          <w:szCs w:val="36"/>
        </w:rPr>
        <w:t>首届五</w:t>
      </w:r>
      <w:proofErr w:type="gramStart"/>
      <w:r w:rsidR="007813F1" w:rsidRPr="006077F1">
        <w:rPr>
          <w:rStyle w:val="subtitle1"/>
          <w:rFonts w:ascii="微软雅黑" w:eastAsia="微软雅黑" w:hAnsi="微软雅黑" w:hint="eastAsia"/>
          <w:b/>
          <w:sz w:val="36"/>
          <w:szCs w:val="36"/>
        </w:rPr>
        <w:t>人制</w:t>
      </w:r>
      <w:proofErr w:type="gramEnd"/>
      <w:r w:rsidR="007813F1" w:rsidRPr="006077F1">
        <w:rPr>
          <w:rStyle w:val="subtitle1"/>
          <w:rFonts w:ascii="微软雅黑" w:eastAsia="微软雅黑" w:hAnsi="微软雅黑" w:hint="eastAsia"/>
          <w:b/>
          <w:sz w:val="36"/>
          <w:szCs w:val="36"/>
        </w:rPr>
        <w:t>足球</w:t>
      </w:r>
      <w:r w:rsidR="00E10571">
        <w:rPr>
          <w:rStyle w:val="subtitle1"/>
          <w:rFonts w:ascii="微软雅黑" w:eastAsia="微软雅黑" w:hAnsi="微软雅黑" w:hint="eastAsia"/>
          <w:b/>
          <w:sz w:val="36"/>
          <w:szCs w:val="36"/>
        </w:rPr>
        <w:t>赛</w:t>
      </w:r>
      <w:r w:rsidR="007813F1" w:rsidRPr="00920F2A">
        <w:rPr>
          <w:rFonts w:ascii="微软雅黑" w:eastAsia="微软雅黑" w:hAnsi="微软雅黑" w:hint="eastAsia"/>
          <w:b/>
          <w:sz w:val="36"/>
          <w:szCs w:val="36"/>
        </w:rPr>
        <w:t>竞赛规程</w:t>
      </w:r>
    </w:p>
    <w:p w:rsidR="007813F1" w:rsidRPr="00E10571" w:rsidRDefault="007813F1" w:rsidP="00DF39D0">
      <w:pPr>
        <w:spacing w:line="400" w:lineRule="exact"/>
        <w:rPr>
          <w:rFonts w:ascii="微软雅黑" w:eastAsia="微软雅黑" w:hAnsi="微软雅黑"/>
          <w:b/>
          <w:sz w:val="28"/>
          <w:szCs w:val="28"/>
        </w:rPr>
      </w:pPr>
    </w:p>
    <w:p w:rsidR="00E10571" w:rsidRPr="00062B5F" w:rsidRDefault="007813F1" w:rsidP="00DF39D0">
      <w:pPr>
        <w:spacing w:line="400" w:lineRule="exact"/>
        <w:ind w:firstLineChars="200" w:firstLine="640"/>
        <w:rPr>
          <w:rFonts w:ascii="微软雅黑" w:eastAsia="微软雅黑" w:hAnsi="微软雅黑"/>
          <w:color w:val="000000"/>
          <w:spacing w:val="20"/>
          <w:sz w:val="28"/>
          <w:szCs w:val="28"/>
        </w:rPr>
      </w:pPr>
      <w:r w:rsidRPr="00062B5F">
        <w:rPr>
          <w:rFonts w:ascii="微软雅黑" w:eastAsia="微软雅黑" w:hAnsi="微软雅黑" w:hint="eastAsia"/>
          <w:b/>
          <w:color w:val="000000"/>
          <w:spacing w:val="20"/>
          <w:sz w:val="28"/>
          <w:szCs w:val="28"/>
        </w:rPr>
        <w:t>主办单位：</w:t>
      </w:r>
      <w:r w:rsidR="00AC6E5E">
        <w:rPr>
          <w:rFonts w:ascii="微软雅黑" w:eastAsia="微软雅黑" w:hAnsi="微软雅黑" w:hint="eastAsia"/>
          <w:b/>
          <w:color w:val="000000"/>
          <w:spacing w:val="20"/>
          <w:sz w:val="28"/>
          <w:szCs w:val="28"/>
        </w:rPr>
        <w:t xml:space="preserve"> </w:t>
      </w:r>
      <w:r w:rsidRPr="00062B5F">
        <w:rPr>
          <w:rFonts w:ascii="微软雅黑" w:eastAsia="微软雅黑" w:hAnsi="微软雅黑" w:hint="eastAsia"/>
          <w:color w:val="000000"/>
          <w:spacing w:val="20"/>
          <w:sz w:val="28"/>
          <w:szCs w:val="28"/>
        </w:rPr>
        <w:t>国家体育总局体育彩票管理中心</w:t>
      </w:r>
    </w:p>
    <w:p w:rsidR="007813F1" w:rsidRPr="00E10571" w:rsidRDefault="007813F1" w:rsidP="00AC6E5E">
      <w:pPr>
        <w:pStyle w:val="a6"/>
        <w:spacing w:line="400" w:lineRule="exact"/>
        <w:ind w:left="720" w:firstLineChars="439" w:firstLine="1405"/>
        <w:rPr>
          <w:rFonts w:ascii="微软雅黑" w:eastAsia="微软雅黑" w:hAnsi="微软雅黑"/>
          <w:color w:val="000000"/>
          <w:spacing w:val="20"/>
          <w:sz w:val="28"/>
          <w:szCs w:val="28"/>
        </w:rPr>
      </w:pPr>
      <w:r w:rsidRPr="00E10571">
        <w:rPr>
          <w:rFonts w:ascii="微软雅黑" w:eastAsia="微软雅黑" w:hAnsi="微软雅黑" w:hint="eastAsia"/>
          <w:color w:val="000000"/>
          <w:spacing w:val="20"/>
          <w:sz w:val="28"/>
          <w:szCs w:val="28"/>
        </w:rPr>
        <w:t xml:space="preserve"> </w:t>
      </w:r>
      <w:r w:rsidR="00AC6E5E">
        <w:rPr>
          <w:rFonts w:ascii="微软雅黑" w:eastAsia="微软雅黑" w:hAnsi="微软雅黑" w:hint="eastAsia"/>
          <w:color w:val="000000"/>
          <w:spacing w:val="20"/>
          <w:sz w:val="28"/>
          <w:szCs w:val="28"/>
        </w:rPr>
        <w:t xml:space="preserve"> </w:t>
      </w:r>
      <w:r w:rsidRPr="00E10571">
        <w:rPr>
          <w:rFonts w:ascii="微软雅黑" w:eastAsia="微软雅黑" w:hAnsi="微软雅黑" w:hint="eastAsia"/>
          <w:color w:val="000000"/>
          <w:spacing w:val="20"/>
          <w:sz w:val="28"/>
          <w:szCs w:val="28"/>
        </w:rPr>
        <w:t>福建省体育局</w:t>
      </w:r>
    </w:p>
    <w:p w:rsidR="00E10571" w:rsidRPr="00062B5F" w:rsidRDefault="007813F1" w:rsidP="00DF39D0">
      <w:pPr>
        <w:spacing w:line="400" w:lineRule="exact"/>
        <w:ind w:firstLineChars="221" w:firstLine="707"/>
        <w:rPr>
          <w:rFonts w:ascii="微软雅黑" w:eastAsia="微软雅黑" w:hAnsi="微软雅黑"/>
          <w:color w:val="000000"/>
          <w:spacing w:val="20"/>
          <w:sz w:val="28"/>
          <w:szCs w:val="28"/>
        </w:rPr>
      </w:pPr>
      <w:r w:rsidRPr="00062B5F">
        <w:rPr>
          <w:rFonts w:ascii="微软雅黑" w:eastAsia="微软雅黑" w:hAnsi="微软雅黑" w:hint="eastAsia"/>
          <w:b/>
          <w:color w:val="000000"/>
          <w:spacing w:val="20"/>
          <w:sz w:val="28"/>
          <w:szCs w:val="28"/>
        </w:rPr>
        <w:t>承办单位：</w:t>
      </w:r>
      <w:r w:rsidR="00AC6E5E">
        <w:rPr>
          <w:rFonts w:ascii="微软雅黑" w:eastAsia="微软雅黑" w:hAnsi="微软雅黑" w:hint="eastAsia"/>
          <w:b/>
          <w:color w:val="000000"/>
          <w:spacing w:val="20"/>
          <w:sz w:val="28"/>
          <w:szCs w:val="28"/>
        </w:rPr>
        <w:t xml:space="preserve"> </w:t>
      </w:r>
      <w:r w:rsidRPr="00062B5F">
        <w:rPr>
          <w:rFonts w:ascii="微软雅黑" w:eastAsia="微软雅黑" w:hAnsi="微软雅黑" w:hint="eastAsia"/>
          <w:color w:val="000000"/>
          <w:spacing w:val="20"/>
          <w:sz w:val="28"/>
          <w:szCs w:val="28"/>
        </w:rPr>
        <w:t>福建省体育彩票管理中心</w:t>
      </w:r>
    </w:p>
    <w:p w:rsidR="00E10571" w:rsidRPr="00E10571" w:rsidRDefault="00E10571" w:rsidP="00AC6E5E">
      <w:pPr>
        <w:pStyle w:val="a6"/>
        <w:spacing w:line="400" w:lineRule="exact"/>
        <w:ind w:left="720" w:firstLineChars="533" w:firstLine="1706"/>
        <w:rPr>
          <w:rFonts w:ascii="微软雅黑" w:eastAsia="微软雅黑" w:hAnsi="微软雅黑"/>
          <w:color w:val="000000"/>
          <w:spacing w:val="20"/>
          <w:sz w:val="28"/>
          <w:szCs w:val="28"/>
        </w:rPr>
      </w:pPr>
      <w:r w:rsidRPr="00E10571">
        <w:rPr>
          <w:rFonts w:ascii="微软雅黑" w:eastAsia="微软雅黑" w:hAnsi="微软雅黑" w:hint="eastAsia"/>
          <w:color w:val="000000"/>
          <w:spacing w:val="20"/>
          <w:sz w:val="28"/>
          <w:szCs w:val="28"/>
        </w:rPr>
        <w:t>福建省足球协会</w:t>
      </w:r>
    </w:p>
    <w:p w:rsidR="00E10571" w:rsidRDefault="007813F1" w:rsidP="00DF39D0">
      <w:pPr>
        <w:spacing w:line="400" w:lineRule="exact"/>
        <w:ind w:firstLineChars="650" w:firstLine="2080"/>
        <w:rPr>
          <w:rFonts w:ascii="微软雅黑" w:eastAsia="微软雅黑" w:hAnsi="微软雅黑"/>
          <w:color w:val="000000"/>
          <w:spacing w:val="20"/>
          <w:sz w:val="28"/>
          <w:szCs w:val="28"/>
        </w:rPr>
      </w:pPr>
      <w:r w:rsidRPr="00716CEA">
        <w:rPr>
          <w:rFonts w:ascii="微软雅黑" w:eastAsia="微软雅黑" w:hAnsi="微软雅黑" w:hint="eastAsia"/>
          <w:color w:val="000000"/>
          <w:spacing w:val="20"/>
          <w:sz w:val="28"/>
          <w:szCs w:val="28"/>
        </w:rPr>
        <w:t xml:space="preserve"> </w:t>
      </w:r>
      <w:r w:rsidR="00AC6E5E">
        <w:rPr>
          <w:rFonts w:ascii="微软雅黑" w:eastAsia="微软雅黑" w:hAnsi="微软雅黑" w:hint="eastAsia"/>
          <w:color w:val="000000"/>
          <w:spacing w:val="20"/>
          <w:sz w:val="28"/>
          <w:szCs w:val="28"/>
        </w:rPr>
        <w:t xml:space="preserve"> </w:t>
      </w:r>
      <w:r w:rsidRPr="00716CEA">
        <w:rPr>
          <w:rFonts w:ascii="微软雅黑" w:eastAsia="微软雅黑" w:hAnsi="微软雅黑" w:hint="eastAsia"/>
          <w:color w:val="000000"/>
          <w:spacing w:val="20"/>
          <w:sz w:val="28"/>
          <w:szCs w:val="28"/>
        </w:rPr>
        <w:t xml:space="preserve">福建日报新媒体 </w:t>
      </w:r>
    </w:p>
    <w:p w:rsidR="007813F1" w:rsidRPr="00716CEA" w:rsidRDefault="007813F1" w:rsidP="00AC6E5E">
      <w:pPr>
        <w:spacing w:line="400" w:lineRule="exact"/>
        <w:ind w:firstLineChars="750" w:firstLine="2400"/>
        <w:rPr>
          <w:rFonts w:ascii="微软雅黑" w:eastAsia="微软雅黑" w:hAnsi="微软雅黑"/>
          <w:color w:val="000000"/>
          <w:spacing w:val="20"/>
          <w:sz w:val="28"/>
          <w:szCs w:val="28"/>
        </w:rPr>
      </w:pPr>
      <w:r w:rsidRPr="00716CEA">
        <w:rPr>
          <w:rFonts w:ascii="微软雅黑" w:eastAsia="微软雅黑" w:hAnsi="微软雅黑" w:hint="eastAsia"/>
          <w:color w:val="000000"/>
          <w:spacing w:val="20"/>
          <w:sz w:val="28"/>
          <w:szCs w:val="28"/>
        </w:rPr>
        <w:t>海峡网</w:t>
      </w:r>
    </w:p>
    <w:p w:rsidR="007813F1" w:rsidRPr="00716CEA" w:rsidRDefault="007813F1" w:rsidP="00DF39D0">
      <w:pPr>
        <w:spacing w:line="400" w:lineRule="exact"/>
        <w:ind w:firstLineChars="250" w:firstLine="800"/>
        <w:rPr>
          <w:rFonts w:ascii="微软雅黑" w:eastAsia="微软雅黑" w:hAnsi="微软雅黑"/>
          <w:color w:val="000000"/>
          <w:spacing w:val="20"/>
          <w:sz w:val="28"/>
          <w:szCs w:val="28"/>
        </w:rPr>
      </w:pPr>
      <w:r w:rsidRPr="00716CEA">
        <w:rPr>
          <w:rFonts w:ascii="微软雅黑" w:eastAsia="微软雅黑" w:hAnsi="微软雅黑" w:hint="eastAsia"/>
          <w:b/>
          <w:color w:val="000000"/>
          <w:spacing w:val="20"/>
          <w:sz w:val="28"/>
          <w:szCs w:val="28"/>
        </w:rPr>
        <w:t>协办单位：</w:t>
      </w:r>
      <w:r w:rsidR="00E10571">
        <w:rPr>
          <w:rFonts w:ascii="微软雅黑" w:eastAsia="微软雅黑" w:hAnsi="微软雅黑" w:hint="eastAsia"/>
          <w:color w:val="000000"/>
          <w:spacing w:val="20"/>
          <w:sz w:val="28"/>
          <w:szCs w:val="28"/>
        </w:rPr>
        <w:t>各分赛区足球协会、</w:t>
      </w:r>
      <w:r w:rsidR="00E10571" w:rsidRPr="00E10571">
        <w:rPr>
          <w:rFonts w:ascii="微软雅黑" w:eastAsia="微软雅黑" w:hAnsi="微软雅黑" w:hint="eastAsia"/>
          <w:color w:val="000000"/>
          <w:spacing w:val="20"/>
          <w:sz w:val="28"/>
          <w:szCs w:val="28"/>
        </w:rPr>
        <w:t>有关</w:t>
      </w:r>
      <w:r w:rsidRPr="00716CEA">
        <w:rPr>
          <w:rFonts w:ascii="微软雅黑" w:eastAsia="微软雅黑" w:hAnsi="微软雅黑" w:hint="eastAsia"/>
          <w:color w:val="000000"/>
          <w:spacing w:val="20"/>
          <w:sz w:val="28"/>
          <w:szCs w:val="28"/>
        </w:rPr>
        <w:t>赞助商</w:t>
      </w:r>
    </w:p>
    <w:p w:rsidR="00E10571" w:rsidRPr="00181FA8" w:rsidRDefault="00062B5F" w:rsidP="00DF39D0">
      <w:pPr>
        <w:spacing w:line="400" w:lineRule="exact"/>
        <w:ind w:firstLineChars="200" w:firstLine="640"/>
        <w:rPr>
          <w:rFonts w:ascii="微软雅黑" w:eastAsia="微软雅黑" w:hAnsi="微软雅黑"/>
          <w:b/>
          <w:spacing w:val="20"/>
          <w:sz w:val="28"/>
          <w:szCs w:val="28"/>
        </w:rPr>
      </w:pPr>
      <w:r>
        <w:rPr>
          <w:rFonts w:ascii="微软雅黑" w:eastAsia="微软雅黑" w:hAnsi="微软雅黑" w:hint="eastAsia"/>
          <w:b/>
          <w:spacing w:val="20"/>
          <w:sz w:val="28"/>
          <w:szCs w:val="28"/>
        </w:rPr>
        <w:t>一</w:t>
      </w:r>
      <w:r w:rsidR="00E10571" w:rsidRPr="00181FA8">
        <w:rPr>
          <w:rFonts w:ascii="微软雅黑" w:eastAsia="微软雅黑" w:hAnsi="微软雅黑" w:hint="eastAsia"/>
          <w:b/>
          <w:spacing w:val="20"/>
          <w:sz w:val="28"/>
          <w:szCs w:val="28"/>
        </w:rPr>
        <w:t>、比赛</w:t>
      </w:r>
      <w:r w:rsidR="002837A4">
        <w:rPr>
          <w:rFonts w:ascii="微软雅黑" w:eastAsia="微软雅黑" w:hAnsi="微软雅黑" w:hint="eastAsia"/>
          <w:b/>
          <w:spacing w:val="20"/>
          <w:sz w:val="28"/>
          <w:szCs w:val="28"/>
        </w:rPr>
        <w:t>时间和地点</w:t>
      </w:r>
      <w:r w:rsidR="00181FA8">
        <w:rPr>
          <w:rFonts w:ascii="微软雅黑" w:eastAsia="微软雅黑" w:hAnsi="微软雅黑" w:hint="eastAsia"/>
          <w:b/>
          <w:spacing w:val="20"/>
          <w:sz w:val="28"/>
          <w:szCs w:val="28"/>
        </w:rPr>
        <w:t>：</w:t>
      </w:r>
    </w:p>
    <w:p w:rsidR="00181FA8" w:rsidRDefault="00181FA8" w:rsidP="00DF39D0">
      <w:pPr>
        <w:spacing w:line="400" w:lineRule="exact"/>
        <w:ind w:firstLineChars="200" w:firstLine="640"/>
        <w:rPr>
          <w:rFonts w:ascii="微软雅黑" w:eastAsia="微软雅黑" w:hAnsi="微软雅黑"/>
          <w:spacing w:val="20"/>
          <w:sz w:val="28"/>
          <w:szCs w:val="28"/>
        </w:rPr>
      </w:pPr>
      <w:r>
        <w:rPr>
          <w:rFonts w:ascii="微软雅黑" w:eastAsia="微软雅黑" w:hAnsi="微软雅黑" w:hint="eastAsia"/>
          <w:spacing w:val="20"/>
          <w:sz w:val="28"/>
          <w:szCs w:val="28"/>
        </w:rPr>
        <w:t>本次比赛共分两个阶段：分赛区选拔赛和总决赛。</w:t>
      </w:r>
    </w:p>
    <w:p w:rsidR="00062B5F" w:rsidRPr="00062B5F" w:rsidRDefault="00E26C60" w:rsidP="00DF39D0">
      <w:pPr>
        <w:spacing w:line="400" w:lineRule="exact"/>
        <w:ind w:firstLineChars="200" w:firstLine="656"/>
        <w:rPr>
          <w:rFonts w:ascii="微软雅黑" w:eastAsia="微软雅黑" w:hAnsi="微软雅黑"/>
          <w:spacing w:val="24"/>
          <w:sz w:val="28"/>
          <w:szCs w:val="28"/>
        </w:rPr>
      </w:pPr>
      <w:r>
        <w:rPr>
          <w:rFonts w:ascii="微软雅黑" w:eastAsia="微软雅黑" w:hAnsi="微软雅黑" w:hint="eastAsia"/>
          <w:spacing w:val="24"/>
          <w:sz w:val="28"/>
          <w:szCs w:val="28"/>
        </w:rPr>
        <w:t>1、</w:t>
      </w:r>
      <w:r w:rsidR="004C5BE1" w:rsidRPr="00062B5F">
        <w:rPr>
          <w:rFonts w:ascii="微软雅黑" w:eastAsia="微软雅黑" w:hAnsi="微软雅黑" w:hint="eastAsia"/>
          <w:spacing w:val="24"/>
          <w:sz w:val="28"/>
          <w:szCs w:val="28"/>
        </w:rPr>
        <w:t>第一阶段各分区赛：</w:t>
      </w:r>
    </w:p>
    <w:p w:rsidR="004C5BE1" w:rsidRPr="0099008C" w:rsidRDefault="004C5BE1" w:rsidP="00DF39D0">
      <w:pPr>
        <w:spacing w:line="400" w:lineRule="exact"/>
        <w:ind w:firstLineChars="200" w:firstLine="656"/>
        <w:rPr>
          <w:rFonts w:ascii="微软雅黑" w:eastAsia="微软雅黑" w:hAnsi="微软雅黑"/>
          <w:spacing w:val="24"/>
          <w:sz w:val="28"/>
          <w:szCs w:val="28"/>
        </w:rPr>
      </w:pPr>
      <w:r w:rsidRPr="00062B5F">
        <w:rPr>
          <w:rFonts w:ascii="微软雅黑" w:eastAsia="微软雅黑" w:hAnsi="微软雅黑" w:hint="eastAsia"/>
          <w:spacing w:val="24"/>
          <w:sz w:val="28"/>
          <w:szCs w:val="28"/>
        </w:rPr>
        <w:t>福州赛区（6月</w:t>
      </w:r>
      <w:r w:rsidR="00181FA8" w:rsidRPr="00062B5F">
        <w:rPr>
          <w:rFonts w:ascii="微软雅黑" w:eastAsia="微软雅黑" w:hAnsi="微软雅黑" w:hint="eastAsia"/>
          <w:spacing w:val="24"/>
          <w:sz w:val="28"/>
          <w:szCs w:val="28"/>
        </w:rPr>
        <w:t>18</w:t>
      </w:r>
      <w:r w:rsidRPr="00062B5F">
        <w:rPr>
          <w:rFonts w:ascii="微软雅黑" w:eastAsia="微软雅黑" w:hAnsi="微软雅黑" w:hint="eastAsia"/>
          <w:spacing w:val="24"/>
          <w:sz w:val="28"/>
          <w:szCs w:val="28"/>
        </w:rPr>
        <w:t>日-</w:t>
      </w:r>
      <w:r w:rsidR="00181FA8" w:rsidRPr="00062B5F">
        <w:rPr>
          <w:rFonts w:ascii="微软雅黑" w:eastAsia="微软雅黑" w:hAnsi="微软雅黑" w:hint="eastAsia"/>
          <w:spacing w:val="24"/>
          <w:sz w:val="28"/>
          <w:szCs w:val="28"/>
        </w:rPr>
        <w:t>19</w:t>
      </w:r>
      <w:r w:rsidRPr="00062B5F">
        <w:rPr>
          <w:rFonts w:ascii="微软雅黑" w:eastAsia="微软雅黑" w:hAnsi="微软雅黑" w:hint="eastAsia"/>
          <w:spacing w:val="24"/>
          <w:sz w:val="28"/>
          <w:szCs w:val="28"/>
        </w:rPr>
        <w:t>日</w:t>
      </w:r>
      <w:r w:rsidR="00181FA8" w:rsidRPr="00062B5F">
        <w:rPr>
          <w:rFonts w:ascii="微软雅黑" w:eastAsia="微软雅黑" w:hAnsi="微软雅黑" w:hint="eastAsia"/>
          <w:spacing w:val="24"/>
          <w:sz w:val="28"/>
          <w:szCs w:val="28"/>
        </w:rPr>
        <w:t>）</w:t>
      </w:r>
      <w:proofErr w:type="gramStart"/>
      <w:r w:rsidR="00181FA8" w:rsidRPr="00062B5F">
        <w:rPr>
          <w:rFonts w:ascii="微软雅黑" w:eastAsia="微软雅黑" w:hAnsi="微软雅黑" w:hint="eastAsia"/>
          <w:spacing w:val="24"/>
          <w:sz w:val="28"/>
          <w:szCs w:val="28"/>
        </w:rPr>
        <w:t>在省</w:t>
      </w:r>
      <w:r w:rsidR="002837A4">
        <w:rPr>
          <w:rFonts w:ascii="微软雅黑" w:eastAsia="微软雅黑" w:hAnsi="微软雅黑" w:hint="eastAsia"/>
          <w:spacing w:val="24"/>
          <w:sz w:val="28"/>
          <w:szCs w:val="28"/>
        </w:rPr>
        <w:t>奥</w:t>
      </w:r>
      <w:r w:rsidR="00181FA8" w:rsidRPr="00062B5F">
        <w:rPr>
          <w:rFonts w:ascii="微软雅黑" w:eastAsia="微软雅黑" w:hAnsi="微软雅黑" w:hint="eastAsia"/>
          <w:spacing w:val="24"/>
          <w:sz w:val="28"/>
          <w:szCs w:val="28"/>
        </w:rPr>
        <w:t>体</w:t>
      </w:r>
      <w:proofErr w:type="gramEnd"/>
      <w:r w:rsidR="00181FA8" w:rsidRPr="00062B5F">
        <w:rPr>
          <w:rFonts w:ascii="微软雅黑" w:eastAsia="微软雅黑" w:hAnsi="微软雅黑" w:hint="eastAsia"/>
          <w:spacing w:val="24"/>
          <w:sz w:val="28"/>
          <w:szCs w:val="28"/>
        </w:rPr>
        <w:t>中心五</w:t>
      </w:r>
      <w:proofErr w:type="gramStart"/>
      <w:r w:rsidR="00181FA8" w:rsidRPr="00062B5F">
        <w:rPr>
          <w:rFonts w:ascii="微软雅黑" w:eastAsia="微软雅黑" w:hAnsi="微软雅黑" w:hint="eastAsia"/>
          <w:spacing w:val="24"/>
          <w:sz w:val="28"/>
          <w:szCs w:val="28"/>
        </w:rPr>
        <w:t>人制</w:t>
      </w:r>
      <w:proofErr w:type="gramEnd"/>
      <w:r w:rsidR="00181FA8" w:rsidRPr="00062B5F">
        <w:rPr>
          <w:rFonts w:ascii="微软雅黑" w:eastAsia="微软雅黑" w:hAnsi="微软雅黑" w:hint="eastAsia"/>
          <w:spacing w:val="24"/>
          <w:sz w:val="28"/>
          <w:szCs w:val="28"/>
        </w:rPr>
        <w:t>足球场进行</w:t>
      </w:r>
      <w:r w:rsidR="006D19AF">
        <w:rPr>
          <w:rFonts w:ascii="微软雅黑" w:eastAsia="微软雅黑" w:hAnsi="微软雅黑" w:hint="eastAsia"/>
          <w:spacing w:val="24"/>
          <w:sz w:val="28"/>
          <w:szCs w:val="28"/>
        </w:rPr>
        <w:t>，参加球队：福州、宁德、平潭、莆田</w:t>
      </w:r>
      <w:r w:rsidR="00062B5F" w:rsidRPr="00062B5F">
        <w:rPr>
          <w:rFonts w:ascii="微软雅黑" w:eastAsia="微软雅黑" w:hAnsi="微软雅黑" w:hint="eastAsia"/>
          <w:spacing w:val="24"/>
          <w:sz w:val="28"/>
          <w:szCs w:val="28"/>
        </w:rPr>
        <w:t>；</w:t>
      </w:r>
      <w:r w:rsidRPr="00062B5F">
        <w:rPr>
          <w:rFonts w:ascii="微软雅黑" w:eastAsia="微软雅黑" w:hAnsi="微软雅黑" w:hint="eastAsia"/>
          <w:spacing w:val="24"/>
          <w:sz w:val="28"/>
          <w:szCs w:val="28"/>
        </w:rPr>
        <w:t>泉州赛区（</w:t>
      </w:r>
      <w:r w:rsidR="00430590">
        <w:rPr>
          <w:rFonts w:ascii="微软雅黑" w:eastAsia="微软雅黑" w:hAnsi="微软雅黑" w:hint="eastAsia"/>
          <w:spacing w:val="24"/>
          <w:sz w:val="28"/>
          <w:szCs w:val="28"/>
        </w:rPr>
        <w:t>6</w:t>
      </w:r>
      <w:r w:rsidRPr="00062B5F">
        <w:rPr>
          <w:rFonts w:ascii="微软雅黑" w:eastAsia="微软雅黑" w:hAnsi="微软雅黑" w:hint="eastAsia"/>
          <w:spacing w:val="24"/>
          <w:sz w:val="28"/>
          <w:szCs w:val="28"/>
        </w:rPr>
        <w:t>月</w:t>
      </w:r>
      <w:r w:rsidR="00062B5F" w:rsidRPr="00062B5F">
        <w:rPr>
          <w:rFonts w:ascii="微软雅黑" w:eastAsia="微软雅黑" w:hAnsi="微软雅黑" w:hint="eastAsia"/>
          <w:spacing w:val="24"/>
          <w:sz w:val="28"/>
          <w:szCs w:val="28"/>
        </w:rPr>
        <w:t>25</w:t>
      </w:r>
      <w:r w:rsidRPr="00062B5F">
        <w:rPr>
          <w:rFonts w:ascii="微软雅黑" w:eastAsia="微软雅黑" w:hAnsi="微软雅黑" w:hint="eastAsia"/>
          <w:spacing w:val="24"/>
          <w:sz w:val="28"/>
          <w:szCs w:val="28"/>
        </w:rPr>
        <w:t>日-</w:t>
      </w:r>
      <w:r w:rsidR="00062B5F" w:rsidRPr="00062B5F">
        <w:rPr>
          <w:rFonts w:ascii="微软雅黑" w:eastAsia="微软雅黑" w:hAnsi="微软雅黑" w:hint="eastAsia"/>
          <w:spacing w:val="24"/>
          <w:sz w:val="28"/>
          <w:szCs w:val="28"/>
        </w:rPr>
        <w:t>26</w:t>
      </w:r>
      <w:r w:rsidRPr="00062B5F">
        <w:rPr>
          <w:rFonts w:ascii="微软雅黑" w:eastAsia="微软雅黑" w:hAnsi="微软雅黑" w:hint="eastAsia"/>
          <w:spacing w:val="24"/>
          <w:sz w:val="28"/>
          <w:szCs w:val="28"/>
        </w:rPr>
        <w:t>日）</w:t>
      </w:r>
      <w:r w:rsidR="006D19AF">
        <w:rPr>
          <w:rFonts w:ascii="微软雅黑" w:eastAsia="微软雅黑" w:hAnsi="微软雅黑" w:hint="eastAsia"/>
          <w:spacing w:val="24"/>
          <w:sz w:val="28"/>
          <w:szCs w:val="28"/>
        </w:rPr>
        <w:t>，参加球队：泉州、厦门、漳州</w:t>
      </w:r>
      <w:r w:rsidRPr="00062B5F">
        <w:rPr>
          <w:rFonts w:ascii="微软雅黑" w:eastAsia="微软雅黑" w:hAnsi="微软雅黑" w:hint="eastAsia"/>
          <w:spacing w:val="24"/>
          <w:sz w:val="28"/>
          <w:szCs w:val="28"/>
        </w:rPr>
        <w:t>；</w:t>
      </w:r>
      <w:r w:rsidRPr="0099008C">
        <w:rPr>
          <w:rFonts w:ascii="微软雅黑" w:eastAsia="微软雅黑" w:hAnsi="微软雅黑" w:hint="eastAsia"/>
          <w:spacing w:val="24"/>
          <w:sz w:val="28"/>
          <w:szCs w:val="28"/>
        </w:rPr>
        <w:t>三明赛区（</w:t>
      </w:r>
      <w:r w:rsidR="00062B5F">
        <w:rPr>
          <w:rFonts w:ascii="微软雅黑" w:eastAsia="微软雅黑" w:hAnsi="微软雅黑" w:hint="eastAsia"/>
          <w:spacing w:val="24"/>
          <w:sz w:val="28"/>
          <w:szCs w:val="28"/>
        </w:rPr>
        <w:t>7</w:t>
      </w:r>
      <w:r w:rsidRPr="0017478B">
        <w:rPr>
          <w:rFonts w:ascii="微软雅黑" w:eastAsia="微软雅黑" w:hAnsi="微软雅黑" w:hint="eastAsia"/>
          <w:spacing w:val="24"/>
          <w:sz w:val="28"/>
          <w:szCs w:val="28"/>
        </w:rPr>
        <w:t>月2日-</w:t>
      </w:r>
      <w:r w:rsidR="00062B5F">
        <w:rPr>
          <w:rFonts w:ascii="微软雅黑" w:eastAsia="微软雅黑" w:hAnsi="微软雅黑" w:hint="eastAsia"/>
          <w:spacing w:val="24"/>
          <w:sz w:val="28"/>
          <w:szCs w:val="28"/>
        </w:rPr>
        <w:t>3</w:t>
      </w:r>
      <w:r w:rsidRPr="0017478B">
        <w:rPr>
          <w:rFonts w:ascii="微软雅黑" w:eastAsia="微软雅黑" w:hAnsi="微软雅黑" w:hint="eastAsia"/>
          <w:spacing w:val="24"/>
          <w:sz w:val="28"/>
          <w:szCs w:val="28"/>
        </w:rPr>
        <w:t>日</w:t>
      </w:r>
      <w:r w:rsidRPr="0099008C">
        <w:rPr>
          <w:rFonts w:ascii="微软雅黑" w:eastAsia="微软雅黑" w:hAnsi="微软雅黑" w:hint="eastAsia"/>
          <w:spacing w:val="24"/>
          <w:sz w:val="28"/>
          <w:szCs w:val="28"/>
        </w:rPr>
        <w:t>）</w:t>
      </w:r>
      <w:r w:rsidR="006D19AF">
        <w:rPr>
          <w:rFonts w:ascii="微软雅黑" w:eastAsia="微软雅黑" w:hAnsi="微软雅黑" w:hint="eastAsia"/>
          <w:spacing w:val="24"/>
          <w:sz w:val="28"/>
          <w:szCs w:val="28"/>
        </w:rPr>
        <w:t>参加球队：三明、龙岩、南平</w:t>
      </w:r>
      <w:r w:rsidR="00062B5F">
        <w:rPr>
          <w:rFonts w:ascii="微软雅黑" w:eastAsia="微软雅黑" w:hAnsi="微软雅黑" w:hint="eastAsia"/>
          <w:spacing w:val="24"/>
          <w:sz w:val="28"/>
          <w:szCs w:val="28"/>
        </w:rPr>
        <w:t>；</w:t>
      </w:r>
      <w:r w:rsidRPr="0099008C">
        <w:rPr>
          <w:rFonts w:ascii="微软雅黑" w:eastAsia="微软雅黑" w:hAnsi="微软雅黑"/>
          <w:spacing w:val="24"/>
          <w:sz w:val="28"/>
          <w:szCs w:val="28"/>
        </w:rPr>
        <w:t xml:space="preserve"> </w:t>
      </w:r>
    </w:p>
    <w:p w:rsidR="004C5BE1" w:rsidRDefault="00E26C60" w:rsidP="00DF39D0">
      <w:pPr>
        <w:spacing w:line="400" w:lineRule="exact"/>
        <w:ind w:firstLineChars="200" w:firstLine="656"/>
        <w:rPr>
          <w:rFonts w:ascii="微软雅黑" w:eastAsia="微软雅黑" w:hAnsi="微软雅黑"/>
          <w:spacing w:val="24"/>
          <w:sz w:val="28"/>
          <w:szCs w:val="28"/>
        </w:rPr>
      </w:pPr>
      <w:r>
        <w:rPr>
          <w:rFonts w:ascii="微软雅黑" w:eastAsia="微软雅黑" w:hAnsi="微软雅黑" w:hint="eastAsia"/>
          <w:spacing w:val="24"/>
          <w:sz w:val="28"/>
          <w:szCs w:val="28"/>
        </w:rPr>
        <w:t>2、</w:t>
      </w:r>
      <w:r w:rsidR="004C5BE1" w:rsidRPr="0099008C">
        <w:rPr>
          <w:rFonts w:ascii="微软雅黑" w:eastAsia="微软雅黑" w:hAnsi="微软雅黑" w:hint="eastAsia"/>
          <w:spacing w:val="24"/>
          <w:sz w:val="28"/>
          <w:szCs w:val="28"/>
        </w:rPr>
        <w:t>第二阶段总决赛：福州（</w:t>
      </w:r>
      <w:r w:rsidR="004C5BE1" w:rsidRPr="0017478B">
        <w:rPr>
          <w:rFonts w:ascii="微软雅黑" w:eastAsia="微软雅黑" w:hAnsi="微软雅黑" w:hint="eastAsia"/>
          <w:spacing w:val="24"/>
          <w:sz w:val="28"/>
          <w:szCs w:val="28"/>
        </w:rPr>
        <w:t>7月</w:t>
      </w:r>
      <w:r w:rsidR="00062B5F">
        <w:rPr>
          <w:rFonts w:ascii="微软雅黑" w:eastAsia="微软雅黑" w:hAnsi="微软雅黑" w:hint="eastAsia"/>
          <w:spacing w:val="24"/>
          <w:sz w:val="28"/>
          <w:szCs w:val="28"/>
        </w:rPr>
        <w:t>9</w:t>
      </w:r>
      <w:r w:rsidR="004C5BE1" w:rsidRPr="0017478B">
        <w:rPr>
          <w:rFonts w:ascii="微软雅黑" w:eastAsia="微软雅黑" w:hAnsi="微软雅黑" w:hint="eastAsia"/>
          <w:spacing w:val="24"/>
          <w:sz w:val="28"/>
          <w:szCs w:val="28"/>
        </w:rPr>
        <w:t>日</w:t>
      </w:r>
      <w:r w:rsidR="00062B5F">
        <w:rPr>
          <w:rFonts w:ascii="微软雅黑" w:eastAsia="微软雅黑" w:hAnsi="微软雅黑" w:hint="eastAsia"/>
          <w:spacing w:val="24"/>
          <w:sz w:val="28"/>
          <w:szCs w:val="28"/>
        </w:rPr>
        <w:t>-10</w:t>
      </w:r>
      <w:r w:rsidR="004C5BE1" w:rsidRPr="0017478B">
        <w:rPr>
          <w:rFonts w:ascii="微软雅黑" w:eastAsia="微软雅黑" w:hAnsi="微软雅黑" w:hint="eastAsia"/>
          <w:spacing w:val="24"/>
          <w:sz w:val="28"/>
          <w:szCs w:val="28"/>
        </w:rPr>
        <w:t>日</w:t>
      </w:r>
      <w:r w:rsidR="004C5BE1" w:rsidRPr="0099008C">
        <w:rPr>
          <w:rFonts w:ascii="微软雅黑" w:eastAsia="微软雅黑" w:hAnsi="微软雅黑" w:hint="eastAsia"/>
          <w:spacing w:val="24"/>
          <w:sz w:val="28"/>
          <w:szCs w:val="28"/>
        </w:rPr>
        <w:t>）</w:t>
      </w:r>
      <w:proofErr w:type="gramStart"/>
      <w:r w:rsidR="002837A4">
        <w:rPr>
          <w:rFonts w:ascii="微软雅黑" w:eastAsia="微软雅黑" w:hAnsi="微软雅黑" w:hint="eastAsia"/>
          <w:spacing w:val="24"/>
          <w:sz w:val="28"/>
          <w:szCs w:val="28"/>
        </w:rPr>
        <w:t>省奥体</w:t>
      </w:r>
      <w:proofErr w:type="gramEnd"/>
      <w:r w:rsidR="002837A4">
        <w:rPr>
          <w:rFonts w:ascii="微软雅黑" w:eastAsia="微软雅黑" w:hAnsi="微软雅黑" w:hint="eastAsia"/>
          <w:spacing w:val="24"/>
          <w:sz w:val="28"/>
          <w:szCs w:val="28"/>
        </w:rPr>
        <w:t>中心；</w:t>
      </w:r>
    </w:p>
    <w:p w:rsidR="00181FA8" w:rsidRPr="00716CEA" w:rsidRDefault="002837A4" w:rsidP="00E26C60">
      <w:pPr>
        <w:spacing w:line="400" w:lineRule="exact"/>
        <w:ind w:firstLineChars="216" w:firstLine="708"/>
        <w:rPr>
          <w:rFonts w:ascii="微软雅黑" w:eastAsia="微软雅黑" w:hAnsi="微软雅黑"/>
          <w:spacing w:val="20"/>
          <w:sz w:val="28"/>
          <w:szCs w:val="28"/>
        </w:rPr>
      </w:pPr>
      <w:r w:rsidRPr="002837A4">
        <w:rPr>
          <w:rFonts w:ascii="微软雅黑" w:eastAsia="微软雅黑" w:hAnsi="微软雅黑" w:hint="eastAsia"/>
          <w:b/>
          <w:spacing w:val="24"/>
          <w:sz w:val="28"/>
          <w:szCs w:val="28"/>
        </w:rPr>
        <w:t>二、比赛</w:t>
      </w:r>
      <w:r w:rsidR="00181FA8" w:rsidRPr="002837A4">
        <w:rPr>
          <w:rFonts w:ascii="微软雅黑" w:eastAsia="微软雅黑" w:hAnsi="微软雅黑" w:hint="eastAsia"/>
          <w:b/>
          <w:spacing w:val="20"/>
          <w:sz w:val="28"/>
          <w:szCs w:val="28"/>
        </w:rPr>
        <w:t>项目：</w:t>
      </w:r>
      <w:r>
        <w:rPr>
          <w:rFonts w:ascii="微软雅黑" w:eastAsia="微软雅黑" w:hAnsi="微软雅黑" w:hint="eastAsia"/>
          <w:spacing w:val="20"/>
          <w:sz w:val="28"/>
          <w:szCs w:val="28"/>
        </w:rPr>
        <w:t>男子</w:t>
      </w:r>
      <w:r w:rsidRPr="00716CEA">
        <w:rPr>
          <w:rFonts w:ascii="微软雅黑" w:eastAsia="微软雅黑" w:hAnsi="微软雅黑" w:hint="eastAsia"/>
          <w:spacing w:val="20"/>
          <w:sz w:val="28"/>
          <w:szCs w:val="28"/>
        </w:rPr>
        <w:t>社会</w:t>
      </w:r>
      <w:proofErr w:type="gramStart"/>
      <w:r w:rsidRPr="00716CEA">
        <w:rPr>
          <w:rFonts w:ascii="微软雅黑" w:eastAsia="微软雅黑" w:hAnsi="微软雅黑" w:hint="eastAsia"/>
          <w:spacing w:val="20"/>
          <w:sz w:val="28"/>
          <w:szCs w:val="28"/>
        </w:rPr>
        <w:t>组</w:t>
      </w:r>
      <w:r w:rsidR="00181FA8" w:rsidRPr="00716CEA">
        <w:rPr>
          <w:rFonts w:ascii="微软雅黑" w:eastAsia="微软雅黑" w:hAnsi="微软雅黑" w:hint="eastAsia"/>
          <w:spacing w:val="20"/>
          <w:sz w:val="28"/>
          <w:szCs w:val="28"/>
        </w:rPr>
        <w:t>标准</w:t>
      </w:r>
      <w:proofErr w:type="gramEnd"/>
      <w:r w:rsidR="00181FA8" w:rsidRPr="00716CEA">
        <w:rPr>
          <w:rFonts w:ascii="微软雅黑" w:eastAsia="微软雅黑" w:hAnsi="微软雅黑" w:hint="eastAsia"/>
          <w:spacing w:val="20"/>
          <w:sz w:val="28"/>
          <w:szCs w:val="28"/>
        </w:rPr>
        <w:t>5</w:t>
      </w:r>
      <w:proofErr w:type="gramStart"/>
      <w:r w:rsidR="00181FA8" w:rsidRPr="00716CEA">
        <w:rPr>
          <w:rFonts w:ascii="微软雅黑" w:eastAsia="微软雅黑" w:hAnsi="微软雅黑" w:hint="eastAsia"/>
          <w:spacing w:val="20"/>
          <w:sz w:val="28"/>
          <w:szCs w:val="28"/>
        </w:rPr>
        <w:t>人制</w:t>
      </w:r>
      <w:proofErr w:type="gramEnd"/>
      <w:r w:rsidR="00181FA8" w:rsidRPr="00716CEA">
        <w:rPr>
          <w:rFonts w:ascii="微软雅黑" w:eastAsia="微软雅黑" w:hAnsi="微软雅黑" w:hint="eastAsia"/>
          <w:spacing w:val="20"/>
          <w:sz w:val="28"/>
          <w:szCs w:val="28"/>
        </w:rPr>
        <w:t xml:space="preserve">足球赛 </w:t>
      </w:r>
    </w:p>
    <w:p w:rsidR="007813F1" w:rsidRDefault="002837A4" w:rsidP="00DF39D0">
      <w:pPr>
        <w:spacing w:line="400" w:lineRule="exact"/>
        <w:ind w:firstLineChars="200" w:firstLine="720"/>
        <w:rPr>
          <w:rFonts w:ascii="微软雅黑" w:eastAsia="微软雅黑" w:hAnsi="微软雅黑"/>
          <w:b/>
          <w:spacing w:val="20"/>
          <w:sz w:val="32"/>
          <w:szCs w:val="32"/>
        </w:rPr>
      </w:pPr>
      <w:r>
        <w:rPr>
          <w:rFonts w:ascii="微软雅黑" w:eastAsia="微软雅黑" w:hAnsi="微软雅黑" w:hint="eastAsia"/>
          <w:b/>
          <w:spacing w:val="20"/>
          <w:sz w:val="32"/>
          <w:szCs w:val="32"/>
        </w:rPr>
        <w:t>三</w:t>
      </w:r>
      <w:r w:rsidR="007813F1" w:rsidRPr="00716CEA">
        <w:rPr>
          <w:rFonts w:ascii="微软雅黑" w:eastAsia="微软雅黑" w:hAnsi="微软雅黑" w:hint="eastAsia"/>
          <w:b/>
          <w:spacing w:val="20"/>
          <w:sz w:val="32"/>
          <w:szCs w:val="32"/>
        </w:rPr>
        <w:t>、</w:t>
      </w:r>
      <w:r>
        <w:rPr>
          <w:rFonts w:ascii="微软雅黑" w:eastAsia="微软雅黑" w:hAnsi="微软雅黑" w:hint="eastAsia"/>
          <w:b/>
          <w:spacing w:val="20"/>
          <w:sz w:val="32"/>
          <w:szCs w:val="32"/>
        </w:rPr>
        <w:t>参赛队伍：</w:t>
      </w:r>
    </w:p>
    <w:p w:rsidR="00A363A1" w:rsidRDefault="00A363A1" w:rsidP="00DF39D0">
      <w:pPr>
        <w:spacing w:line="400" w:lineRule="exact"/>
        <w:ind w:firstLineChars="200" w:firstLine="720"/>
        <w:rPr>
          <w:rFonts w:ascii="微软雅黑" w:eastAsia="微软雅黑" w:hAnsi="微软雅黑"/>
          <w:spacing w:val="20"/>
          <w:sz w:val="32"/>
          <w:szCs w:val="32"/>
        </w:rPr>
      </w:pPr>
      <w:r>
        <w:rPr>
          <w:rFonts w:ascii="微软雅黑" w:eastAsia="微软雅黑" w:hAnsi="微软雅黑" w:hint="eastAsia"/>
          <w:spacing w:val="20"/>
          <w:sz w:val="32"/>
          <w:szCs w:val="32"/>
        </w:rPr>
        <w:t>1、</w:t>
      </w:r>
      <w:r w:rsidR="00320246" w:rsidRPr="00716CEA">
        <w:rPr>
          <w:rFonts w:ascii="微软雅黑" w:eastAsia="微软雅黑" w:hAnsi="微软雅黑" w:hint="eastAsia"/>
          <w:spacing w:val="20"/>
          <w:sz w:val="28"/>
          <w:szCs w:val="28"/>
        </w:rPr>
        <w:t>各行各业足球爱好者都可自由组队</w:t>
      </w:r>
      <w:r w:rsidR="00320246">
        <w:rPr>
          <w:rFonts w:ascii="微软雅黑" w:eastAsia="微软雅黑" w:hAnsi="微软雅黑" w:hint="eastAsia"/>
          <w:spacing w:val="20"/>
          <w:sz w:val="28"/>
          <w:szCs w:val="28"/>
        </w:rPr>
        <w:t>并</w:t>
      </w:r>
      <w:r w:rsidR="002837A4" w:rsidRPr="00A363A1">
        <w:rPr>
          <w:rFonts w:ascii="微软雅黑" w:eastAsia="微软雅黑" w:hAnsi="微软雅黑" w:hint="eastAsia"/>
          <w:spacing w:val="20"/>
          <w:sz w:val="32"/>
          <w:szCs w:val="32"/>
        </w:rPr>
        <w:t>经所在当地市足球协会推荐</w:t>
      </w:r>
      <w:r w:rsidR="00573F15">
        <w:rPr>
          <w:rFonts w:ascii="微软雅黑" w:eastAsia="微软雅黑" w:hAnsi="微软雅黑" w:hint="eastAsia"/>
          <w:spacing w:val="20"/>
          <w:sz w:val="32"/>
          <w:szCs w:val="32"/>
        </w:rPr>
        <w:t>（报名表需足协盖</w:t>
      </w:r>
      <w:r w:rsidR="00320246">
        <w:rPr>
          <w:rFonts w:ascii="微软雅黑" w:eastAsia="微软雅黑" w:hAnsi="微软雅黑" w:hint="eastAsia"/>
          <w:spacing w:val="20"/>
          <w:sz w:val="32"/>
          <w:szCs w:val="32"/>
        </w:rPr>
        <w:t>章）均</w:t>
      </w:r>
      <w:r w:rsidRPr="00A363A1">
        <w:rPr>
          <w:rFonts w:ascii="微软雅黑" w:eastAsia="微软雅黑" w:hAnsi="微软雅黑" w:hint="eastAsia"/>
          <w:spacing w:val="20"/>
          <w:sz w:val="32"/>
          <w:szCs w:val="32"/>
        </w:rPr>
        <w:t>可参加本次比赛，报名</w:t>
      </w:r>
      <w:r w:rsidR="00573F15">
        <w:rPr>
          <w:rFonts w:ascii="微软雅黑" w:eastAsia="微软雅黑" w:hAnsi="微软雅黑" w:hint="eastAsia"/>
          <w:spacing w:val="20"/>
          <w:sz w:val="32"/>
          <w:szCs w:val="32"/>
        </w:rPr>
        <w:t>时间</w:t>
      </w:r>
      <w:r w:rsidRPr="00A363A1">
        <w:rPr>
          <w:rFonts w:ascii="微软雅黑" w:eastAsia="微软雅黑" w:hAnsi="微软雅黑" w:hint="eastAsia"/>
          <w:spacing w:val="20"/>
          <w:sz w:val="32"/>
          <w:szCs w:val="32"/>
        </w:rPr>
        <w:t>以当地足协盖章时间为准，先报名者</w:t>
      </w:r>
      <w:r w:rsidR="00DB60C8">
        <w:rPr>
          <w:rFonts w:ascii="微软雅黑" w:eastAsia="微软雅黑" w:hAnsi="微软雅黑" w:hint="eastAsia"/>
          <w:spacing w:val="20"/>
          <w:sz w:val="32"/>
          <w:szCs w:val="32"/>
        </w:rPr>
        <w:t>优先参赛，报名截止时间为6月</w:t>
      </w:r>
      <w:r w:rsidR="00A85B9D">
        <w:rPr>
          <w:rFonts w:ascii="微软雅黑" w:eastAsia="微软雅黑" w:hAnsi="微软雅黑" w:hint="eastAsia"/>
          <w:spacing w:val="20"/>
          <w:sz w:val="32"/>
          <w:szCs w:val="32"/>
        </w:rPr>
        <w:t>10</w:t>
      </w:r>
      <w:r w:rsidR="00DB60C8">
        <w:rPr>
          <w:rFonts w:ascii="微软雅黑" w:eastAsia="微软雅黑" w:hAnsi="微软雅黑" w:hint="eastAsia"/>
          <w:spacing w:val="20"/>
          <w:sz w:val="32"/>
          <w:szCs w:val="32"/>
        </w:rPr>
        <w:t>日；</w:t>
      </w:r>
    </w:p>
    <w:p w:rsidR="002837A4" w:rsidRPr="00A363A1" w:rsidRDefault="00A363A1" w:rsidP="00DF39D0">
      <w:pPr>
        <w:spacing w:line="400" w:lineRule="exact"/>
        <w:ind w:firstLineChars="200" w:firstLine="720"/>
        <w:rPr>
          <w:rFonts w:ascii="微软雅黑" w:eastAsia="微软雅黑" w:hAnsi="微软雅黑"/>
          <w:spacing w:val="20"/>
          <w:sz w:val="32"/>
          <w:szCs w:val="32"/>
        </w:rPr>
      </w:pPr>
      <w:r>
        <w:rPr>
          <w:rFonts w:ascii="微软雅黑" w:eastAsia="微软雅黑" w:hAnsi="微软雅黑" w:hint="eastAsia"/>
          <w:spacing w:val="20"/>
          <w:sz w:val="32"/>
          <w:szCs w:val="32"/>
        </w:rPr>
        <w:t>2、名额分配</w:t>
      </w:r>
      <w:r w:rsidR="006D19AF">
        <w:rPr>
          <w:rFonts w:ascii="微软雅黑" w:eastAsia="微软雅黑" w:hAnsi="微软雅黑" w:hint="eastAsia"/>
          <w:spacing w:val="20"/>
          <w:sz w:val="32"/>
          <w:szCs w:val="32"/>
        </w:rPr>
        <w:t>（共80支球队）</w:t>
      </w:r>
      <w:r>
        <w:rPr>
          <w:rFonts w:ascii="微软雅黑" w:eastAsia="微软雅黑" w:hAnsi="微软雅黑" w:hint="eastAsia"/>
          <w:spacing w:val="20"/>
          <w:sz w:val="32"/>
          <w:szCs w:val="32"/>
        </w:rPr>
        <w:t>：</w:t>
      </w:r>
      <w:r w:rsidR="002837A4" w:rsidRPr="00A363A1">
        <w:rPr>
          <w:rFonts w:ascii="微软雅黑" w:eastAsia="微软雅黑" w:hAnsi="微软雅黑" w:hint="eastAsia"/>
          <w:spacing w:val="20"/>
          <w:sz w:val="32"/>
          <w:szCs w:val="32"/>
        </w:rPr>
        <w:t>福州11队</w:t>
      </w:r>
      <w:r>
        <w:rPr>
          <w:rFonts w:ascii="微软雅黑" w:eastAsia="微软雅黑" w:hAnsi="微软雅黑" w:hint="eastAsia"/>
          <w:spacing w:val="20"/>
          <w:sz w:val="32"/>
          <w:szCs w:val="32"/>
        </w:rPr>
        <w:t>、厦门12</w:t>
      </w:r>
      <w:r w:rsidR="006D19AF">
        <w:rPr>
          <w:rFonts w:ascii="微软雅黑" w:eastAsia="微软雅黑" w:hAnsi="微软雅黑" w:hint="eastAsia"/>
          <w:spacing w:val="20"/>
          <w:sz w:val="32"/>
          <w:szCs w:val="32"/>
        </w:rPr>
        <w:t>队、泉州12队、漳州8队、莆田8队、龙岩5人、三明6队、</w:t>
      </w:r>
      <w:r w:rsidR="005409F8">
        <w:rPr>
          <w:rFonts w:ascii="微软雅黑" w:eastAsia="微软雅黑" w:hAnsi="微软雅黑" w:hint="eastAsia"/>
          <w:spacing w:val="20"/>
          <w:sz w:val="32"/>
          <w:szCs w:val="32"/>
        </w:rPr>
        <w:t>宁德8队、</w:t>
      </w:r>
      <w:r w:rsidR="006D19AF">
        <w:rPr>
          <w:rFonts w:ascii="微软雅黑" w:eastAsia="微软雅黑" w:hAnsi="微软雅黑" w:hint="eastAsia"/>
          <w:spacing w:val="20"/>
          <w:sz w:val="32"/>
          <w:szCs w:val="32"/>
        </w:rPr>
        <w:t>南平5队</w:t>
      </w:r>
      <w:r w:rsidR="005409F8">
        <w:rPr>
          <w:rFonts w:ascii="微软雅黑" w:eastAsia="微软雅黑" w:hAnsi="微软雅黑" w:hint="eastAsia"/>
          <w:spacing w:val="20"/>
          <w:sz w:val="32"/>
          <w:szCs w:val="32"/>
        </w:rPr>
        <w:t>、</w:t>
      </w:r>
      <w:r w:rsidR="00A85B9D">
        <w:rPr>
          <w:rFonts w:ascii="微软雅黑" w:eastAsia="微软雅黑" w:hAnsi="微软雅黑" w:hint="eastAsia"/>
          <w:spacing w:val="20"/>
          <w:sz w:val="32"/>
          <w:szCs w:val="32"/>
        </w:rPr>
        <w:t>平潭</w:t>
      </w:r>
      <w:r w:rsidR="005409F8">
        <w:rPr>
          <w:rFonts w:ascii="微软雅黑" w:eastAsia="微软雅黑" w:hAnsi="微软雅黑" w:hint="eastAsia"/>
          <w:spacing w:val="20"/>
          <w:sz w:val="32"/>
          <w:szCs w:val="32"/>
        </w:rPr>
        <w:t>5队</w:t>
      </w:r>
    </w:p>
    <w:p w:rsidR="007813F1" w:rsidRPr="00716CEA" w:rsidRDefault="006D19AF" w:rsidP="00DF39D0">
      <w:pPr>
        <w:spacing w:line="400" w:lineRule="exact"/>
        <w:ind w:firstLineChars="200" w:firstLine="640"/>
        <w:rPr>
          <w:rFonts w:ascii="微软雅黑" w:eastAsia="微软雅黑" w:hAnsi="微软雅黑"/>
          <w:spacing w:val="20"/>
          <w:sz w:val="28"/>
          <w:szCs w:val="28"/>
        </w:rPr>
      </w:pPr>
      <w:r>
        <w:rPr>
          <w:rFonts w:ascii="微软雅黑" w:eastAsia="微软雅黑" w:hAnsi="微软雅黑" w:hint="eastAsia"/>
          <w:spacing w:val="20"/>
          <w:sz w:val="28"/>
          <w:szCs w:val="28"/>
        </w:rPr>
        <w:t>3</w:t>
      </w:r>
      <w:r w:rsidR="006077F1" w:rsidRPr="00716CEA">
        <w:rPr>
          <w:rFonts w:ascii="微软雅黑" w:eastAsia="微软雅黑" w:hAnsi="微软雅黑" w:hint="eastAsia"/>
          <w:spacing w:val="20"/>
          <w:sz w:val="28"/>
          <w:szCs w:val="28"/>
        </w:rPr>
        <w:t>、</w:t>
      </w:r>
      <w:r w:rsidR="007813F1" w:rsidRPr="00716CEA">
        <w:rPr>
          <w:rFonts w:ascii="微软雅黑" w:eastAsia="微软雅黑" w:hAnsi="微软雅黑" w:hint="eastAsia"/>
          <w:spacing w:val="20"/>
          <w:sz w:val="28"/>
          <w:szCs w:val="28"/>
        </w:rPr>
        <w:t>名单经公示后不得调整，一律凭有效身份证件上场比赛；</w:t>
      </w:r>
    </w:p>
    <w:p w:rsidR="007813F1" w:rsidRPr="00716CEA" w:rsidRDefault="00320246" w:rsidP="00DF39D0">
      <w:pPr>
        <w:spacing w:line="400" w:lineRule="exact"/>
        <w:ind w:firstLineChars="200" w:firstLine="640"/>
        <w:rPr>
          <w:rFonts w:ascii="微软雅黑" w:eastAsia="微软雅黑" w:hAnsi="微软雅黑"/>
          <w:spacing w:val="20"/>
          <w:sz w:val="28"/>
          <w:szCs w:val="28"/>
        </w:rPr>
      </w:pPr>
      <w:r>
        <w:rPr>
          <w:rFonts w:ascii="微软雅黑" w:eastAsia="微软雅黑" w:hAnsi="微软雅黑" w:hint="eastAsia"/>
          <w:spacing w:val="20"/>
          <w:sz w:val="28"/>
          <w:szCs w:val="28"/>
        </w:rPr>
        <w:t>4</w:t>
      </w:r>
      <w:r w:rsidR="006077F1" w:rsidRPr="00716CEA">
        <w:rPr>
          <w:rFonts w:ascii="微软雅黑" w:eastAsia="微软雅黑" w:hAnsi="微软雅黑" w:hint="eastAsia"/>
          <w:spacing w:val="20"/>
          <w:sz w:val="28"/>
          <w:szCs w:val="28"/>
        </w:rPr>
        <w:t>、</w:t>
      </w:r>
      <w:r w:rsidR="004C3DB4">
        <w:rPr>
          <w:rFonts w:ascii="微软雅黑" w:eastAsia="微软雅黑" w:hAnsi="微软雅黑" w:hint="eastAsia"/>
          <w:color w:val="000000" w:themeColor="text1"/>
          <w:spacing w:val="20"/>
          <w:sz w:val="28"/>
          <w:szCs w:val="28"/>
        </w:rPr>
        <w:t>报名不足地市由省足协另派队伍参加。</w:t>
      </w:r>
    </w:p>
    <w:p w:rsidR="007813F1" w:rsidRPr="00716CEA" w:rsidRDefault="007813F1" w:rsidP="00DF39D0">
      <w:pPr>
        <w:spacing w:line="400" w:lineRule="exact"/>
        <w:rPr>
          <w:rFonts w:ascii="微软雅黑" w:eastAsia="微软雅黑" w:hAnsi="微软雅黑"/>
          <w:b/>
          <w:spacing w:val="20"/>
          <w:sz w:val="28"/>
          <w:szCs w:val="28"/>
        </w:rPr>
      </w:pPr>
    </w:p>
    <w:p w:rsidR="007813F1" w:rsidRPr="00716CEA" w:rsidRDefault="006D19AF" w:rsidP="00DF39D0">
      <w:pPr>
        <w:spacing w:line="400" w:lineRule="exact"/>
        <w:ind w:firstLineChars="200" w:firstLine="640"/>
        <w:rPr>
          <w:rFonts w:ascii="微软雅黑" w:eastAsia="微软雅黑" w:hAnsi="微软雅黑"/>
          <w:b/>
          <w:spacing w:val="20"/>
          <w:sz w:val="28"/>
          <w:szCs w:val="28"/>
        </w:rPr>
      </w:pPr>
      <w:r>
        <w:rPr>
          <w:rFonts w:ascii="微软雅黑" w:eastAsia="微软雅黑" w:hAnsi="微软雅黑" w:hint="eastAsia"/>
          <w:b/>
          <w:spacing w:val="20"/>
          <w:sz w:val="28"/>
          <w:szCs w:val="28"/>
        </w:rPr>
        <w:t>四</w:t>
      </w:r>
      <w:r w:rsidR="007813F1" w:rsidRPr="00716CEA">
        <w:rPr>
          <w:rFonts w:ascii="微软雅黑" w:eastAsia="微软雅黑" w:hAnsi="微软雅黑" w:hint="eastAsia"/>
          <w:b/>
          <w:spacing w:val="20"/>
          <w:sz w:val="28"/>
          <w:szCs w:val="28"/>
        </w:rPr>
        <w:t>、参赛资格</w:t>
      </w:r>
    </w:p>
    <w:p w:rsidR="007813F1" w:rsidRPr="00716CEA" w:rsidRDefault="007813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spacing w:val="20"/>
          <w:sz w:val="28"/>
          <w:szCs w:val="28"/>
        </w:rPr>
        <w:t>1</w:t>
      </w:r>
      <w:r w:rsidRPr="00716CEA">
        <w:rPr>
          <w:rFonts w:ascii="微软雅黑" w:eastAsia="微软雅黑" w:hAnsi="微软雅黑" w:hint="eastAsia"/>
          <w:spacing w:val="20"/>
          <w:sz w:val="28"/>
          <w:szCs w:val="28"/>
        </w:rPr>
        <w:t>、参赛选手年龄</w:t>
      </w:r>
      <w:r w:rsidRPr="00716CEA">
        <w:rPr>
          <w:rFonts w:ascii="微软雅黑" w:eastAsia="微软雅黑" w:hAnsi="微软雅黑"/>
          <w:spacing w:val="20"/>
          <w:sz w:val="28"/>
          <w:szCs w:val="28"/>
        </w:rPr>
        <w:t>18</w:t>
      </w:r>
      <w:r w:rsidRPr="00716CEA">
        <w:rPr>
          <w:rFonts w:ascii="微软雅黑" w:eastAsia="微软雅黑" w:hAnsi="微软雅黑" w:hint="eastAsia"/>
          <w:spacing w:val="20"/>
          <w:sz w:val="28"/>
          <w:szCs w:val="28"/>
        </w:rPr>
        <w:t>周岁</w:t>
      </w:r>
      <w:r w:rsidRPr="00716CEA">
        <w:rPr>
          <w:rFonts w:ascii="微软雅黑" w:eastAsia="微软雅黑" w:hAnsi="微软雅黑"/>
          <w:spacing w:val="20"/>
          <w:sz w:val="28"/>
          <w:szCs w:val="28"/>
        </w:rPr>
        <w:t>-</w:t>
      </w:r>
      <w:r w:rsidR="00320246">
        <w:rPr>
          <w:rFonts w:ascii="微软雅黑" w:eastAsia="微软雅黑" w:hAnsi="微软雅黑" w:hint="eastAsia"/>
          <w:spacing w:val="20"/>
          <w:sz w:val="28"/>
          <w:szCs w:val="28"/>
        </w:rPr>
        <w:t>45</w:t>
      </w:r>
      <w:r w:rsidRPr="00716CEA">
        <w:rPr>
          <w:rFonts w:ascii="微软雅黑" w:eastAsia="微软雅黑" w:hAnsi="微软雅黑" w:hint="eastAsia"/>
          <w:spacing w:val="20"/>
          <w:sz w:val="28"/>
          <w:szCs w:val="28"/>
        </w:rPr>
        <w:t>周岁，国籍不限；</w:t>
      </w:r>
    </w:p>
    <w:p w:rsidR="007813F1" w:rsidRPr="00716CEA" w:rsidRDefault="007813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spacing w:val="20"/>
          <w:sz w:val="28"/>
          <w:szCs w:val="28"/>
        </w:rPr>
        <w:t>2</w:t>
      </w:r>
      <w:r w:rsidRPr="00716CEA">
        <w:rPr>
          <w:rFonts w:ascii="微软雅黑" w:eastAsia="微软雅黑" w:hAnsi="微软雅黑" w:hint="eastAsia"/>
          <w:spacing w:val="20"/>
          <w:sz w:val="28"/>
          <w:szCs w:val="28"/>
        </w:rPr>
        <w:t>、参赛队员属非职业运动员，纯业余选手组队参赛，参赛选手必须是未在中国注册或国外注册过的五</w:t>
      </w:r>
      <w:proofErr w:type="gramStart"/>
      <w:r w:rsidRPr="00716CEA">
        <w:rPr>
          <w:rFonts w:ascii="微软雅黑" w:eastAsia="微软雅黑" w:hAnsi="微软雅黑" w:hint="eastAsia"/>
          <w:spacing w:val="20"/>
          <w:sz w:val="28"/>
          <w:szCs w:val="28"/>
        </w:rPr>
        <w:t>人制</w:t>
      </w:r>
      <w:proofErr w:type="gramEnd"/>
      <w:r w:rsidRPr="00716CEA">
        <w:rPr>
          <w:rFonts w:ascii="微软雅黑" w:eastAsia="微软雅黑" w:hAnsi="微软雅黑" w:hint="eastAsia"/>
          <w:spacing w:val="20"/>
          <w:sz w:val="28"/>
          <w:szCs w:val="28"/>
        </w:rPr>
        <w:t>和十一</w:t>
      </w:r>
      <w:proofErr w:type="gramStart"/>
      <w:r w:rsidRPr="00716CEA">
        <w:rPr>
          <w:rFonts w:ascii="微软雅黑" w:eastAsia="微软雅黑" w:hAnsi="微软雅黑" w:hint="eastAsia"/>
          <w:spacing w:val="20"/>
          <w:sz w:val="28"/>
          <w:szCs w:val="28"/>
        </w:rPr>
        <w:t>人制</w:t>
      </w:r>
      <w:proofErr w:type="gramEnd"/>
      <w:r w:rsidRPr="00716CEA">
        <w:rPr>
          <w:rFonts w:ascii="微软雅黑" w:eastAsia="微软雅黑" w:hAnsi="微软雅黑" w:hint="eastAsia"/>
          <w:spacing w:val="20"/>
          <w:sz w:val="28"/>
          <w:szCs w:val="28"/>
        </w:rPr>
        <w:t>足球运</w:t>
      </w:r>
      <w:r w:rsidRPr="00716CEA">
        <w:rPr>
          <w:rFonts w:ascii="微软雅黑" w:eastAsia="微软雅黑" w:hAnsi="微软雅黑" w:hint="eastAsia"/>
          <w:spacing w:val="20"/>
          <w:sz w:val="28"/>
          <w:szCs w:val="28"/>
        </w:rPr>
        <w:lastRenderedPageBreak/>
        <w:t>动员；比赛中采取“谁举报，谁举证”的原则，如若发现违规者，立刻取消其在本次赛事中所有比赛成绩；</w:t>
      </w:r>
    </w:p>
    <w:p w:rsidR="007813F1" w:rsidRPr="00716CEA" w:rsidRDefault="007813F1" w:rsidP="00DF39D0">
      <w:pPr>
        <w:spacing w:line="400" w:lineRule="exact"/>
        <w:ind w:firstLineChars="200" w:firstLine="640"/>
        <w:rPr>
          <w:rFonts w:ascii="微软雅黑" w:eastAsia="微软雅黑" w:hAnsi="微软雅黑"/>
          <w:b/>
          <w:color w:val="000000" w:themeColor="text1"/>
          <w:spacing w:val="20"/>
          <w:sz w:val="28"/>
          <w:szCs w:val="28"/>
        </w:rPr>
      </w:pPr>
      <w:r w:rsidRPr="00716CEA">
        <w:rPr>
          <w:rFonts w:ascii="微软雅黑" w:eastAsia="微软雅黑" w:hAnsi="微软雅黑"/>
          <w:spacing w:val="20"/>
          <w:sz w:val="28"/>
          <w:szCs w:val="28"/>
        </w:rPr>
        <w:t>3</w:t>
      </w:r>
      <w:r w:rsidRPr="00716CEA">
        <w:rPr>
          <w:rFonts w:ascii="微软雅黑" w:eastAsia="微软雅黑" w:hAnsi="微软雅黑" w:hint="eastAsia"/>
          <w:spacing w:val="20"/>
          <w:sz w:val="28"/>
          <w:szCs w:val="28"/>
        </w:rPr>
        <w:t>、所有报名参赛人员必须是体格健康，不存在任何不宜进行足球运动的生理、心理疾病的健康人士。</w:t>
      </w:r>
      <w:r w:rsidRPr="00716CEA">
        <w:rPr>
          <w:rFonts w:ascii="微软雅黑" w:eastAsia="微软雅黑" w:hAnsi="微软雅黑" w:hint="eastAsia"/>
          <w:b/>
          <w:color w:val="000000" w:themeColor="text1"/>
          <w:spacing w:val="20"/>
          <w:sz w:val="28"/>
          <w:szCs w:val="28"/>
        </w:rPr>
        <w:t>每场比赛上场前，请参赛队员签下赛事免责书，任何因隐瞒病情，比赛期间出现任何人身意外安全事故，赛事组委会将不承担任何法律和赔偿责任；</w:t>
      </w:r>
    </w:p>
    <w:p w:rsidR="007813F1" w:rsidRPr="00716CEA" w:rsidRDefault="007813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spacing w:val="20"/>
          <w:sz w:val="28"/>
          <w:szCs w:val="28"/>
        </w:rPr>
        <w:t>4</w:t>
      </w:r>
      <w:r w:rsidRPr="00716CEA">
        <w:rPr>
          <w:rFonts w:ascii="微软雅黑" w:eastAsia="微软雅黑" w:hAnsi="微软雅黑" w:hint="eastAsia"/>
          <w:spacing w:val="20"/>
          <w:sz w:val="28"/>
          <w:szCs w:val="28"/>
        </w:rPr>
        <w:t>、本次比赛</w:t>
      </w:r>
      <w:proofErr w:type="gramStart"/>
      <w:r w:rsidRPr="00716CEA">
        <w:rPr>
          <w:rFonts w:ascii="微软雅黑" w:eastAsia="微软雅黑" w:hAnsi="微软雅黑" w:hint="eastAsia"/>
          <w:spacing w:val="20"/>
          <w:sz w:val="28"/>
          <w:szCs w:val="28"/>
        </w:rPr>
        <w:t>毎</w:t>
      </w:r>
      <w:proofErr w:type="gramEnd"/>
      <w:r w:rsidRPr="00716CEA">
        <w:rPr>
          <w:rFonts w:ascii="微软雅黑" w:eastAsia="微软雅黑" w:hAnsi="微软雅黑" w:hint="eastAsia"/>
          <w:spacing w:val="20"/>
          <w:sz w:val="28"/>
          <w:szCs w:val="28"/>
        </w:rPr>
        <w:t>支队伍</w:t>
      </w:r>
      <w:proofErr w:type="gramStart"/>
      <w:r w:rsidRPr="00716CEA">
        <w:rPr>
          <w:rFonts w:ascii="微软雅黑" w:eastAsia="微软雅黑" w:hAnsi="微软雅黑" w:hint="eastAsia"/>
          <w:spacing w:val="20"/>
          <w:sz w:val="28"/>
          <w:szCs w:val="28"/>
        </w:rPr>
        <w:t>最多报</w:t>
      </w:r>
      <w:proofErr w:type="gramEnd"/>
      <w:r w:rsidRPr="00716CEA">
        <w:rPr>
          <w:rFonts w:ascii="微软雅黑" w:eastAsia="微软雅黑" w:hAnsi="微软雅黑"/>
          <w:spacing w:val="20"/>
          <w:sz w:val="28"/>
          <w:szCs w:val="28"/>
        </w:rPr>
        <w:t>10</w:t>
      </w:r>
      <w:r w:rsidRPr="00716CEA">
        <w:rPr>
          <w:rFonts w:ascii="微软雅黑" w:eastAsia="微软雅黑" w:hAnsi="微软雅黑" w:hint="eastAsia"/>
          <w:spacing w:val="20"/>
          <w:sz w:val="28"/>
          <w:szCs w:val="28"/>
        </w:rPr>
        <w:t>人，其中领队</w:t>
      </w:r>
      <w:r w:rsidRPr="00716CEA">
        <w:rPr>
          <w:rFonts w:ascii="微软雅黑" w:eastAsia="微软雅黑" w:hAnsi="微软雅黑"/>
          <w:spacing w:val="20"/>
          <w:sz w:val="28"/>
          <w:szCs w:val="28"/>
        </w:rPr>
        <w:t>1</w:t>
      </w:r>
      <w:r w:rsidRPr="00716CEA">
        <w:rPr>
          <w:rFonts w:ascii="微软雅黑" w:eastAsia="微软雅黑" w:hAnsi="微软雅黑" w:hint="eastAsia"/>
          <w:spacing w:val="20"/>
          <w:sz w:val="28"/>
          <w:szCs w:val="28"/>
        </w:rPr>
        <w:t>名、教练</w:t>
      </w:r>
      <w:r w:rsidRPr="00716CEA">
        <w:rPr>
          <w:rFonts w:ascii="微软雅黑" w:eastAsia="微软雅黑" w:hAnsi="微软雅黑"/>
          <w:spacing w:val="20"/>
          <w:sz w:val="28"/>
          <w:szCs w:val="28"/>
        </w:rPr>
        <w:t>1</w:t>
      </w:r>
      <w:r w:rsidRPr="00716CEA">
        <w:rPr>
          <w:rFonts w:ascii="微软雅黑" w:eastAsia="微软雅黑" w:hAnsi="微软雅黑" w:hint="eastAsia"/>
          <w:spacing w:val="20"/>
          <w:sz w:val="28"/>
          <w:szCs w:val="28"/>
        </w:rPr>
        <w:t>名（领队、教练可由球员兼任，但总人数不得超过</w:t>
      </w:r>
      <w:r w:rsidRPr="00716CEA">
        <w:rPr>
          <w:rFonts w:ascii="微软雅黑" w:eastAsia="微软雅黑" w:hAnsi="微软雅黑"/>
          <w:spacing w:val="20"/>
          <w:sz w:val="28"/>
          <w:szCs w:val="28"/>
        </w:rPr>
        <w:t>10</w:t>
      </w:r>
      <w:r w:rsidRPr="00716CEA">
        <w:rPr>
          <w:rFonts w:ascii="微软雅黑" w:eastAsia="微软雅黑" w:hAnsi="微软雅黑" w:hint="eastAsia"/>
          <w:spacing w:val="20"/>
          <w:sz w:val="28"/>
          <w:szCs w:val="28"/>
        </w:rPr>
        <w:t>人），球员</w:t>
      </w:r>
      <w:r w:rsidRPr="00716CEA">
        <w:rPr>
          <w:rFonts w:ascii="微软雅黑" w:eastAsia="微软雅黑" w:hAnsi="微软雅黑"/>
          <w:spacing w:val="20"/>
          <w:sz w:val="28"/>
          <w:szCs w:val="28"/>
        </w:rPr>
        <w:t>7~10</w:t>
      </w:r>
      <w:r w:rsidRPr="00716CEA">
        <w:rPr>
          <w:rFonts w:ascii="微软雅黑" w:eastAsia="微软雅黑" w:hAnsi="微软雅黑" w:hint="eastAsia"/>
          <w:spacing w:val="20"/>
          <w:sz w:val="28"/>
          <w:szCs w:val="28"/>
        </w:rPr>
        <w:t>人，报名日期截止后，任何球队报名名单不得更改；</w:t>
      </w:r>
    </w:p>
    <w:p w:rsidR="007813F1" w:rsidRPr="00716CEA" w:rsidRDefault="007813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spacing w:val="20"/>
          <w:sz w:val="28"/>
          <w:szCs w:val="28"/>
        </w:rPr>
        <w:t>5</w:t>
      </w:r>
      <w:r w:rsidRPr="00716CEA">
        <w:rPr>
          <w:rFonts w:ascii="微软雅黑" w:eastAsia="微软雅黑" w:hAnsi="微软雅黑" w:hint="eastAsia"/>
          <w:spacing w:val="20"/>
          <w:sz w:val="28"/>
          <w:szCs w:val="28"/>
        </w:rPr>
        <w:t>、本次比赛所有参赛选手必须</w:t>
      </w:r>
      <w:r w:rsidR="004C3DB4">
        <w:rPr>
          <w:rFonts w:ascii="微软雅黑" w:eastAsia="微软雅黑" w:hAnsi="微软雅黑" w:hint="eastAsia"/>
          <w:spacing w:val="20"/>
          <w:sz w:val="28"/>
          <w:szCs w:val="28"/>
        </w:rPr>
        <w:t>自行购买</w:t>
      </w:r>
      <w:r w:rsidRPr="00716CEA">
        <w:rPr>
          <w:rFonts w:ascii="微软雅黑" w:eastAsia="微软雅黑" w:hAnsi="微软雅黑" w:hint="eastAsia"/>
          <w:spacing w:val="20"/>
          <w:sz w:val="28"/>
          <w:szCs w:val="28"/>
        </w:rPr>
        <w:t>保险，主办单位</w:t>
      </w:r>
      <w:r w:rsidR="004C3DB4">
        <w:rPr>
          <w:rFonts w:ascii="微软雅黑" w:eastAsia="微软雅黑" w:hAnsi="微软雅黑" w:hint="eastAsia"/>
          <w:spacing w:val="20"/>
          <w:sz w:val="28"/>
          <w:szCs w:val="28"/>
        </w:rPr>
        <w:t>不再</w:t>
      </w:r>
      <w:r w:rsidRPr="00716CEA">
        <w:rPr>
          <w:rFonts w:ascii="微软雅黑" w:eastAsia="微软雅黑" w:hAnsi="微软雅黑" w:hint="eastAsia"/>
          <w:spacing w:val="20"/>
          <w:sz w:val="28"/>
          <w:szCs w:val="28"/>
        </w:rPr>
        <w:t>为各位参赛选手提供保险购买平台，</w:t>
      </w:r>
      <w:proofErr w:type="gramStart"/>
      <w:r w:rsidRPr="00716CEA">
        <w:rPr>
          <w:rFonts w:ascii="微软雅黑" w:eastAsia="微软雅黑" w:hAnsi="微软雅黑" w:hint="eastAsia"/>
          <w:spacing w:val="20"/>
          <w:sz w:val="28"/>
          <w:szCs w:val="28"/>
        </w:rPr>
        <w:t>比赛前凭保单</w:t>
      </w:r>
      <w:proofErr w:type="gramEnd"/>
      <w:r w:rsidRPr="00716CEA">
        <w:rPr>
          <w:rFonts w:ascii="微软雅黑" w:eastAsia="微软雅黑" w:hAnsi="微软雅黑" w:hint="eastAsia"/>
          <w:spacing w:val="20"/>
          <w:sz w:val="28"/>
          <w:szCs w:val="28"/>
        </w:rPr>
        <w:t>获得参赛资格。如在比赛中发生的意外伤害，由保险公司按投保条款给予赔付；</w:t>
      </w:r>
    </w:p>
    <w:p w:rsidR="007813F1" w:rsidRPr="00716CEA" w:rsidRDefault="00BD6AF4" w:rsidP="00DF39D0">
      <w:pPr>
        <w:spacing w:line="400" w:lineRule="exact"/>
        <w:ind w:firstLineChars="200" w:firstLine="640"/>
        <w:rPr>
          <w:rFonts w:ascii="微软雅黑" w:eastAsia="微软雅黑" w:hAnsi="微软雅黑"/>
          <w:spacing w:val="20"/>
          <w:sz w:val="28"/>
          <w:szCs w:val="28"/>
        </w:rPr>
      </w:pPr>
      <w:r>
        <w:rPr>
          <w:rFonts w:ascii="微软雅黑" w:eastAsia="微软雅黑" w:hAnsi="微软雅黑" w:hint="eastAsia"/>
          <w:color w:val="000000" w:themeColor="text1"/>
          <w:spacing w:val="20"/>
          <w:sz w:val="28"/>
          <w:szCs w:val="28"/>
        </w:rPr>
        <w:t>6</w:t>
      </w:r>
      <w:r w:rsidR="007813F1" w:rsidRPr="00716CEA">
        <w:rPr>
          <w:rFonts w:ascii="微软雅黑" w:eastAsia="微软雅黑" w:hAnsi="微软雅黑" w:hint="eastAsia"/>
          <w:color w:val="000000" w:themeColor="text1"/>
          <w:spacing w:val="20"/>
          <w:sz w:val="28"/>
          <w:szCs w:val="28"/>
        </w:rPr>
        <w:t>、所有参赛选手在比赛入场时，须向工作人员出示有效身份证件（二代身份证或军官证，港澳台居民和国际友人凭身份证、回乡证或护照），由工作人员确认无误</w:t>
      </w:r>
      <w:r w:rsidR="007813F1" w:rsidRPr="00716CEA">
        <w:rPr>
          <w:rFonts w:ascii="微软雅黑" w:eastAsia="微软雅黑" w:hAnsi="微软雅黑" w:hint="eastAsia"/>
          <w:spacing w:val="20"/>
          <w:sz w:val="28"/>
          <w:szCs w:val="28"/>
        </w:rPr>
        <w:t>后，方可入场；</w:t>
      </w:r>
    </w:p>
    <w:p w:rsidR="007813F1" w:rsidRPr="00716CEA" w:rsidRDefault="007813F1" w:rsidP="00DF39D0">
      <w:pPr>
        <w:spacing w:line="400" w:lineRule="exact"/>
        <w:rPr>
          <w:rFonts w:ascii="微软雅黑" w:eastAsia="微软雅黑" w:hAnsi="微软雅黑"/>
          <w:spacing w:val="20"/>
          <w:sz w:val="28"/>
          <w:szCs w:val="28"/>
        </w:rPr>
      </w:pPr>
    </w:p>
    <w:p w:rsidR="007813F1" w:rsidRPr="00716CEA" w:rsidRDefault="00BD6AF4" w:rsidP="00DF39D0">
      <w:pPr>
        <w:spacing w:line="400" w:lineRule="exact"/>
        <w:ind w:firstLineChars="200" w:firstLine="640"/>
        <w:rPr>
          <w:rFonts w:ascii="微软雅黑" w:eastAsia="微软雅黑" w:hAnsi="微软雅黑"/>
          <w:b/>
          <w:spacing w:val="20"/>
          <w:sz w:val="28"/>
          <w:szCs w:val="28"/>
        </w:rPr>
      </w:pPr>
      <w:r>
        <w:rPr>
          <w:rFonts w:ascii="微软雅黑" w:eastAsia="微软雅黑" w:hAnsi="微软雅黑" w:hint="eastAsia"/>
          <w:b/>
          <w:spacing w:val="20"/>
          <w:sz w:val="28"/>
          <w:szCs w:val="28"/>
        </w:rPr>
        <w:t>五</w:t>
      </w:r>
      <w:r w:rsidR="007813F1" w:rsidRPr="00716CEA">
        <w:rPr>
          <w:rFonts w:ascii="微软雅黑" w:eastAsia="微软雅黑" w:hAnsi="微软雅黑" w:hint="eastAsia"/>
          <w:b/>
          <w:spacing w:val="20"/>
          <w:sz w:val="28"/>
          <w:szCs w:val="28"/>
        </w:rPr>
        <w:t>、报名</w:t>
      </w:r>
      <w:r w:rsidR="003127D9">
        <w:rPr>
          <w:rFonts w:ascii="微软雅黑" w:eastAsia="微软雅黑" w:hAnsi="微软雅黑" w:hint="eastAsia"/>
          <w:b/>
          <w:spacing w:val="20"/>
          <w:sz w:val="28"/>
          <w:szCs w:val="28"/>
        </w:rPr>
        <w:t>和报到</w:t>
      </w:r>
    </w:p>
    <w:p w:rsidR="007813F1" w:rsidRPr="00716CEA" w:rsidRDefault="007813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spacing w:val="20"/>
          <w:sz w:val="28"/>
          <w:szCs w:val="28"/>
        </w:rPr>
        <w:t>1</w:t>
      </w:r>
      <w:r w:rsidRPr="00716CEA">
        <w:rPr>
          <w:rFonts w:ascii="微软雅黑" w:eastAsia="微软雅黑" w:hAnsi="微软雅黑" w:hint="eastAsia"/>
          <w:spacing w:val="20"/>
          <w:sz w:val="28"/>
          <w:szCs w:val="28"/>
        </w:rPr>
        <w:t>、报名</w:t>
      </w:r>
    </w:p>
    <w:p w:rsidR="007813F1" w:rsidRPr="00716CEA" w:rsidRDefault="003127D9" w:rsidP="00DF39D0">
      <w:pPr>
        <w:spacing w:line="400" w:lineRule="exact"/>
        <w:ind w:firstLineChars="200" w:firstLine="640"/>
        <w:rPr>
          <w:rFonts w:ascii="微软雅黑" w:eastAsia="微软雅黑" w:hAnsi="微软雅黑"/>
          <w:spacing w:val="20"/>
          <w:sz w:val="28"/>
          <w:szCs w:val="28"/>
        </w:rPr>
      </w:pPr>
      <w:r>
        <w:rPr>
          <w:rFonts w:ascii="微软雅黑" w:eastAsia="微软雅黑" w:hAnsi="微软雅黑" w:hint="eastAsia"/>
          <w:color w:val="000000" w:themeColor="text1"/>
          <w:spacing w:val="20"/>
          <w:sz w:val="28"/>
          <w:szCs w:val="28"/>
        </w:rPr>
        <w:t>（1）</w:t>
      </w:r>
      <w:r w:rsidR="00116620" w:rsidRPr="00716CEA">
        <w:rPr>
          <w:rFonts w:ascii="微软雅黑" w:eastAsia="微软雅黑" w:hAnsi="微软雅黑" w:hint="eastAsia"/>
          <w:color w:val="000000" w:themeColor="text1"/>
          <w:spacing w:val="20"/>
          <w:sz w:val="28"/>
          <w:szCs w:val="28"/>
        </w:rPr>
        <w:t>所有参赛者可登陆</w:t>
      </w:r>
      <w:r w:rsidR="00116620">
        <w:rPr>
          <w:rFonts w:ascii="微软雅黑" w:eastAsia="微软雅黑" w:hAnsi="微软雅黑" w:hint="eastAsia"/>
          <w:color w:val="000000" w:themeColor="text1"/>
          <w:spacing w:val="20"/>
          <w:sz w:val="28"/>
          <w:szCs w:val="28"/>
        </w:rPr>
        <w:t>福建足协网</w:t>
      </w:r>
      <w:r w:rsidR="00116620" w:rsidRPr="00716CEA">
        <w:rPr>
          <w:rFonts w:ascii="微软雅黑" w:eastAsia="微软雅黑" w:hAnsi="微软雅黑" w:hint="eastAsia"/>
          <w:color w:val="000000" w:themeColor="text1"/>
          <w:spacing w:val="20"/>
          <w:sz w:val="28"/>
          <w:szCs w:val="28"/>
        </w:rPr>
        <w:t>相关赛事专题页面</w:t>
      </w:r>
      <w:r w:rsidR="00116620">
        <w:rPr>
          <w:rFonts w:ascii="微软雅黑" w:eastAsia="微软雅黑" w:hAnsi="微软雅黑" w:hint="eastAsia"/>
          <w:color w:val="000000" w:themeColor="text1"/>
          <w:spacing w:val="20"/>
          <w:sz w:val="28"/>
          <w:szCs w:val="28"/>
        </w:rPr>
        <w:t>了解比赛有关事宜，</w:t>
      </w:r>
      <w:r w:rsidR="004C3DB4" w:rsidRPr="00716CEA">
        <w:rPr>
          <w:rFonts w:ascii="微软雅黑" w:eastAsia="微软雅黑" w:hAnsi="微软雅黑" w:hint="eastAsia"/>
          <w:color w:val="000000" w:themeColor="text1"/>
          <w:spacing w:val="20"/>
          <w:sz w:val="28"/>
          <w:szCs w:val="28"/>
        </w:rPr>
        <w:t>仔细</w:t>
      </w:r>
      <w:r w:rsidR="004C3DB4" w:rsidRPr="00716CEA">
        <w:rPr>
          <w:rFonts w:ascii="微软雅黑" w:eastAsia="微软雅黑" w:hAnsi="微软雅黑" w:hint="eastAsia"/>
          <w:spacing w:val="20"/>
          <w:sz w:val="28"/>
          <w:szCs w:val="28"/>
        </w:rPr>
        <w:t>阅读竞赛规程</w:t>
      </w:r>
      <w:r w:rsidR="004C3DB4">
        <w:rPr>
          <w:rFonts w:ascii="微软雅黑" w:eastAsia="微软雅黑" w:hAnsi="微软雅黑" w:hint="eastAsia"/>
          <w:spacing w:val="20"/>
          <w:sz w:val="28"/>
          <w:szCs w:val="28"/>
        </w:rPr>
        <w:t>，</w:t>
      </w:r>
      <w:r w:rsidR="004C3DB4" w:rsidRPr="00716CEA">
        <w:rPr>
          <w:rFonts w:ascii="微软雅黑" w:eastAsia="微软雅黑" w:hAnsi="微软雅黑" w:hint="eastAsia"/>
          <w:spacing w:val="20"/>
          <w:sz w:val="28"/>
          <w:szCs w:val="28"/>
        </w:rPr>
        <w:t>下载填写赛事报名表</w:t>
      </w:r>
      <w:r w:rsidR="004C3DB4">
        <w:rPr>
          <w:rFonts w:ascii="微软雅黑" w:eastAsia="微软雅黑" w:hAnsi="微软雅黑" w:hint="eastAsia"/>
          <w:spacing w:val="20"/>
          <w:sz w:val="28"/>
          <w:szCs w:val="28"/>
        </w:rPr>
        <w:t>，</w:t>
      </w:r>
      <w:r w:rsidR="00116620">
        <w:rPr>
          <w:rFonts w:ascii="微软雅黑" w:eastAsia="微软雅黑" w:hAnsi="微软雅黑" w:hint="eastAsia"/>
          <w:spacing w:val="20"/>
          <w:sz w:val="28"/>
          <w:szCs w:val="28"/>
        </w:rPr>
        <w:t>经当地市足协</w:t>
      </w:r>
      <w:r w:rsidR="00BD6AF4">
        <w:rPr>
          <w:rFonts w:ascii="微软雅黑" w:eastAsia="微软雅黑" w:hAnsi="微软雅黑" w:hint="eastAsia"/>
          <w:spacing w:val="20"/>
          <w:sz w:val="28"/>
          <w:szCs w:val="28"/>
        </w:rPr>
        <w:t>推荐</w:t>
      </w:r>
      <w:r w:rsidR="004C3DB4">
        <w:rPr>
          <w:rFonts w:ascii="微软雅黑" w:eastAsia="微软雅黑" w:hAnsi="微软雅黑" w:hint="eastAsia"/>
          <w:spacing w:val="20"/>
          <w:sz w:val="28"/>
          <w:szCs w:val="28"/>
        </w:rPr>
        <w:t>盖章</w:t>
      </w:r>
      <w:r w:rsidR="00BD6AF4">
        <w:rPr>
          <w:rFonts w:ascii="微软雅黑" w:eastAsia="微软雅黑" w:hAnsi="微软雅黑" w:hint="eastAsia"/>
          <w:spacing w:val="20"/>
          <w:sz w:val="28"/>
          <w:szCs w:val="28"/>
        </w:rPr>
        <w:t>报名</w:t>
      </w:r>
      <w:r w:rsidR="00116620">
        <w:rPr>
          <w:rFonts w:ascii="微软雅黑" w:eastAsia="微软雅黑" w:hAnsi="微软雅黑" w:hint="eastAsia"/>
          <w:spacing w:val="20"/>
          <w:sz w:val="28"/>
          <w:szCs w:val="28"/>
        </w:rPr>
        <w:t>后</w:t>
      </w:r>
      <w:r w:rsidR="00BD6AF4">
        <w:rPr>
          <w:rFonts w:ascii="微软雅黑" w:eastAsia="微软雅黑" w:hAnsi="微软雅黑" w:hint="eastAsia"/>
          <w:spacing w:val="20"/>
          <w:sz w:val="28"/>
          <w:szCs w:val="28"/>
        </w:rPr>
        <w:t>，</w:t>
      </w:r>
      <w:hyperlink r:id="rId8" w:history="1">
        <w:r w:rsidR="002D0792" w:rsidRPr="00181688">
          <w:rPr>
            <w:rStyle w:val="a3"/>
            <w:rFonts w:ascii="微软雅黑" w:eastAsia="微软雅黑" w:hAnsi="微软雅黑" w:hint="eastAsia"/>
            <w:color w:val="auto"/>
            <w:spacing w:val="20"/>
            <w:sz w:val="28"/>
            <w:szCs w:val="28"/>
            <w:u w:val="none"/>
          </w:rPr>
          <w:t>上传至QQ邮箱969431989@qq.com</w:t>
        </w:r>
      </w:hyperlink>
      <w:r w:rsidR="00617405">
        <w:rPr>
          <w:rFonts w:ascii="微软雅黑" w:eastAsia="微软雅黑" w:hAnsi="微软雅黑" w:hint="eastAsia"/>
          <w:spacing w:val="20"/>
          <w:sz w:val="28"/>
          <w:szCs w:val="28"/>
        </w:rPr>
        <w:t>（报名信息必须包括运动队名称（</w:t>
      </w:r>
      <w:proofErr w:type="gramStart"/>
      <w:r w:rsidR="00617405">
        <w:rPr>
          <w:rFonts w:ascii="微软雅黑" w:eastAsia="微软雅黑" w:hAnsi="微软雅黑" w:hint="eastAsia"/>
          <w:spacing w:val="20"/>
          <w:sz w:val="28"/>
          <w:szCs w:val="28"/>
        </w:rPr>
        <w:t>含地区</w:t>
      </w:r>
      <w:proofErr w:type="gramEnd"/>
      <w:r w:rsidR="00617405">
        <w:rPr>
          <w:rFonts w:ascii="微软雅黑" w:eastAsia="微软雅黑" w:hAnsi="微软雅黑" w:hint="eastAsia"/>
          <w:spacing w:val="20"/>
          <w:sz w:val="28"/>
          <w:szCs w:val="28"/>
        </w:rPr>
        <w:t>名称）、参赛人员名单和身份证号、联系人和联系电话等）</w:t>
      </w:r>
      <w:r w:rsidR="004C3DB4">
        <w:rPr>
          <w:rFonts w:ascii="微软雅黑" w:eastAsia="微软雅黑" w:hAnsi="微软雅黑" w:hint="eastAsia"/>
          <w:spacing w:val="20"/>
          <w:sz w:val="28"/>
          <w:szCs w:val="28"/>
        </w:rPr>
        <w:t>，省足协联系人：</w:t>
      </w:r>
      <w:r w:rsidR="002D0792">
        <w:rPr>
          <w:rFonts w:ascii="微软雅黑" w:eastAsia="微软雅黑" w:hAnsi="微软雅黑" w:hint="eastAsia"/>
          <w:spacing w:val="20"/>
          <w:sz w:val="28"/>
          <w:szCs w:val="28"/>
        </w:rPr>
        <w:t>陈平</w:t>
      </w:r>
      <w:r w:rsidR="004C3DB4">
        <w:rPr>
          <w:rFonts w:ascii="微软雅黑" w:eastAsia="微软雅黑" w:hAnsi="微软雅黑" w:hint="eastAsia"/>
          <w:spacing w:val="20"/>
          <w:sz w:val="28"/>
          <w:szCs w:val="28"/>
        </w:rPr>
        <w:t>，联系电话：0591-880613</w:t>
      </w:r>
      <w:r w:rsidR="002D0792">
        <w:rPr>
          <w:rFonts w:ascii="微软雅黑" w:eastAsia="微软雅黑" w:hAnsi="微软雅黑" w:hint="eastAsia"/>
          <w:spacing w:val="20"/>
          <w:sz w:val="28"/>
          <w:szCs w:val="28"/>
        </w:rPr>
        <w:t>1</w:t>
      </w:r>
      <w:r w:rsidR="004C3DB4">
        <w:rPr>
          <w:rFonts w:ascii="微软雅黑" w:eastAsia="微软雅黑" w:hAnsi="微软雅黑" w:hint="eastAsia"/>
          <w:spacing w:val="20"/>
          <w:sz w:val="28"/>
          <w:szCs w:val="28"/>
        </w:rPr>
        <w:t>9（办）</w:t>
      </w:r>
      <w:r w:rsidR="00181688">
        <w:rPr>
          <w:rFonts w:ascii="微软雅黑" w:eastAsia="微软雅黑" w:hAnsi="微软雅黑" w:hint="eastAsia"/>
          <w:spacing w:val="20"/>
          <w:sz w:val="28"/>
          <w:szCs w:val="28"/>
        </w:rPr>
        <w:t>、13799309637；</w:t>
      </w:r>
    </w:p>
    <w:p w:rsidR="007813F1" w:rsidRPr="00716CEA" w:rsidRDefault="007813F1" w:rsidP="003127D9">
      <w:pPr>
        <w:spacing w:line="400" w:lineRule="exact"/>
        <w:ind w:firstLineChars="200" w:firstLine="640"/>
        <w:rPr>
          <w:rFonts w:ascii="微软雅黑" w:eastAsia="微软雅黑" w:hAnsi="微软雅黑"/>
          <w:color w:val="000000" w:themeColor="text1"/>
          <w:spacing w:val="20"/>
          <w:sz w:val="28"/>
          <w:szCs w:val="28"/>
        </w:rPr>
      </w:pPr>
      <w:r w:rsidRPr="00716CEA">
        <w:rPr>
          <w:rFonts w:ascii="微软雅黑" w:eastAsia="微软雅黑" w:hAnsi="微软雅黑" w:hint="eastAsia"/>
          <w:color w:val="000000" w:themeColor="text1"/>
          <w:spacing w:val="20"/>
          <w:sz w:val="28"/>
          <w:szCs w:val="28"/>
        </w:rPr>
        <w:t>（</w:t>
      </w:r>
      <w:r w:rsidRPr="00716CEA">
        <w:rPr>
          <w:rFonts w:ascii="微软雅黑" w:eastAsia="微软雅黑" w:hAnsi="微软雅黑"/>
          <w:color w:val="000000" w:themeColor="text1"/>
          <w:spacing w:val="20"/>
          <w:sz w:val="28"/>
          <w:szCs w:val="28"/>
        </w:rPr>
        <w:t>2</w:t>
      </w:r>
      <w:r w:rsidRPr="00716CEA">
        <w:rPr>
          <w:rFonts w:ascii="微软雅黑" w:eastAsia="微软雅黑" w:hAnsi="微软雅黑" w:hint="eastAsia"/>
          <w:color w:val="000000" w:themeColor="text1"/>
          <w:spacing w:val="20"/>
          <w:sz w:val="28"/>
          <w:szCs w:val="28"/>
        </w:rPr>
        <w:t>）所有报名参赛者必须使用和出示有效身份证件（二代身份证或军官证，港澳台居民和国际友人凭</w:t>
      </w:r>
      <w:r w:rsidR="004C3DB4">
        <w:rPr>
          <w:rFonts w:ascii="微软雅黑" w:eastAsia="微软雅黑" w:hAnsi="微软雅黑" w:hint="eastAsia"/>
          <w:color w:val="000000" w:themeColor="text1"/>
          <w:spacing w:val="20"/>
          <w:sz w:val="28"/>
          <w:szCs w:val="28"/>
        </w:rPr>
        <w:t>身份证、回乡证或护照），报名人员应按照个人实际情况报名</w:t>
      </w:r>
      <w:r w:rsidRPr="00716CEA">
        <w:rPr>
          <w:rFonts w:ascii="微软雅黑" w:eastAsia="微软雅黑" w:hAnsi="微软雅黑" w:hint="eastAsia"/>
          <w:color w:val="000000" w:themeColor="text1"/>
          <w:spacing w:val="20"/>
          <w:sz w:val="28"/>
          <w:szCs w:val="28"/>
        </w:rPr>
        <w:t>，如有隐瞒，发现后将取消其参赛资格；</w:t>
      </w:r>
    </w:p>
    <w:p w:rsidR="007813F1" w:rsidRDefault="003127D9" w:rsidP="00DF39D0">
      <w:pPr>
        <w:spacing w:line="400" w:lineRule="exact"/>
        <w:ind w:firstLineChars="200" w:firstLine="640"/>
        <w:rPr>
          <w:rFonts w:ascii="微软雅黑" w:eastAsia="微软雅黑" w:hAnsi="微软雅黑"/>
          <w:spacing w:val="20"/>
          <w:sz w:val="28"/>
          <w:szCs w:val="28"/>
        </w:rPr>
      </w:pPr>
      <w:r>
        <w:rPr>
          <w:rFonts w:ascii="微软雅黑" w:eastAsia="微软雅黑" w:hAnsi="微软雅黑" w:hint="eastAsia"/>
          <w:spacing w:val="20"/>
          <w:sz w:val="28"/>
          <w:szCs w:val="28"/>
        </w:rPr>
        <w:t>2、报到</w:t>
      </w:r>
    </w:p>
    <w:p w:rsidR="003127D9" w:rsidRDefault="003127D9" w:rsidP="00DF39D0">
      <w:pPr>
        <w:spacing w:line="400" w:lineRule="exact"/>
        <w:ind w:firstLineChars="200" w:firstLine="640"/>
        <w:rPr>
          <w:rFonts w:ascii="微软雅黑" w:eastAsia="微软雅黑" w:hAnsi="微软雅黑"/>
          <w:spacing w:val="20"/>
          <w:sz w:val="28"/>
          <w:szCs w:val="28"/>
        </w:rPr>
      </w:pPr>
      <w:r>
        <w:rPr>
          <w:rFonts w:ascii="微软雅黑" w:eastAsia="微软雅黑" w:hAnsi="微软雅黑" w:hint="eastAsia"/>
          <w:spacing w:val="20"/>
          <w:sz w:val="28"/>
          <w:szCs w:val="28"/>
        </w:rPr>
        <w:t>（1）第一阶段分赛区：福州赛区6月17日上午报到，下午召开组委会；泉州赛区6月24日上午报到，下午召开组委会；三明赛区</w:t>
      </w:r>
      <w:r w:rsidR="00573F15">
        <w:rPr>
          <w:rFonts w:ascii="微软雅黑" w:eastAsia="微软雅黑" w:hAnsi="微软雅黑" w:hint="eastAsia"/>
          <w:spacing w:val="20"/>
          <w:sz w:val="28"/>
          <w:szCs w:val="28"/>
        </w:rPr>
        <w:t>7月1日报到，下午召开组委会；</w:t>
      </w:r>
    </w:p>
    <w:p w:rsidR="00573F15" w:rsidRPr="00573F15" w:rsidRDefault="00573F15" w:rsidP="00DF39D0">
      <w:pPr>
        <w:spacing w:line="400" w:lineRule="exact"/>
        <w:ind w:firstLineChars="200" w:firstLine="640"/>
        <w:rPr>
          <w:rFonts w:ascii="微软雅黑" w:eastAsia="微软雅黑" w:hAnsi="微软雅黑"/>
          <w:spacing w:val="20"/>
          <w:sz w:val="28"/>
          <w:szCs w:val="28"/>
        </w:rPr>
      </w:pPr>
      <w:r>
        <w:rPr>
          <w:rFonts w:ascii="微软雅黑" w:eastAsia="微软雅黑" w:hAnsi="微软雅黑" w:hint="eastAsia"/>
          <w:spacing w:val="20"/>
          <w:sz w:val="28"/>
          <w:szCs w:val="28"/>
        </w:rPr>
        <w:t>（2）第二阶段</w:t>
      </w:r>
      <w:r w:rsidR="00A85B9D">
        <w:rPr>
          <w:rFonts w:ascii="微软雅黑" w:eastAsia="微软雅黑" w:hAnsi="微软雅黑" w:hint="eastAsia"/>
          <w:spacing w:val="20"/>
          <w:sz w:val="28"/>
          <w:szCs w:val="28"/>
        </w:rPr>
        <w:t>总决赛</w:t>
      </w:r>
      <w:r>
        <w:rPr>
          <w:rFonts w:ascii="微软雅黑" w:eastAsia="微软雅黑" w:hAnsi="微软雅黑" w:hint="eastAsia"/>
          <w:spacing w:val="20"/>
          <w:sz w:val="28"/>
          <w:szCs w:val="28"/>
        </w:rPr>
        <w:t>区（福州）：7月8日报到，下午召开组委会</w:t>
      </w:r>
    </w:p>
    <w:p w:rsidR="007813F1" w:rsidRPr="00716CEA" w:rsidRDefault="005E7810" w:rsidP="00DF39D0">
      <w:pPr>
        <w:spacing w:line="400" w:lineRule="exact"/>
        <w:ind w:firstLineChars="200" w:firstLine="640"/>
        <w:rPr>
          <w:rFonts w:ascii="微软雅黑" w:eastAsia="微软雅黑" w:hAnsi="微软雅黑"/>
          <w:b/>
          <w:spacing w:val="20"/>
          <w:sz w:val="28"/>
          <w:szCs w:val="28"/>
        </w:rPr>
      </w:pPr>
      <w:r>
        <w:rPr>
          <w:rFonts w:ascii="微软雅黑" w:eastAsia="微软雅黑" w:hAnsi="微软雅黑" w:hint="eastAsia"/>
          <w:b/>
          <w:spacing w:val="20"/>
          <w:sz w:val="28"/>
          <w:szCs w:val="28"/>
        </w:rPr>
        <w:lastRenderedPageBreak/>
        <w:t>六</w:t>
      </w:r>
      <w:r w:rsidR="007813F1" w:rsidRPr="00716CEA">
        <w:rPr>
          <w:rFonts w:ascii="微软雅黑" w:eastAsia="微软雅黑" w:hAnsi="微软雅黑" w:hint="eastAsia"/>
          <w:b/>
          <w:spacing w:val="20"/>
          <w:sz w:val="28"/>
          <w:szCs w:val="28"/>
        </w:rPr>
        <w:t>、竞赛办法</w:t>
      </w:r>
    </w:p>
    <w:p w:rsidR="007813F1" w:rsidRPr="00716CEA" w:rsidRDefault="007813F1" w:rsidP="00DF39D0">
      <w:pPr>
        <w:spacing w:line="400" w:lineRule="exact"/>
        <w:ind w:firstLineChars="200" w:firstLine="640"/>
        <w:rPr>
          <w:rFonts w:ascii="微软雅黑" w:eastAsia="微软雅黑" w:hAnsi="微软雅黑"/>
          <w:b/>
          <w:color w:val="FF0000"/>
          <w:spacing w:val="20"/>
          <w:sz w:val="28"/>
          <w:szCs w:val="28"/>
        </w:rPr>
      </w:pPr>
      <w:r w:rsidRPr="00716CEA">
        <w:rPr>
          <w:rFonts w:ascii="微软雅黑" w:eastAsia="微软雅黑" w:hAnsi="微软雅黑"/>
          <w:color w:val="000000" w:themeColor="text1"/>
          <w:spacing w:val="20"/>
          <w:sz w:val="28"/>
          <w:szCs w:val="28"/>
        </w:rPr>
        <w:t>1</w:t>
      </w:r>
      <w:r w:rsidRPr="00716CEA">
        <w:rPr>
          <w:rFonts w:ascii="微软雅黑" w:eastAsia="微软雅黑" w:hAnsi="微软雅黑" w:hint="eastAsia"/>
          <w:color w:val="000000" w:themeColor="text1"/>
          <w:spacing w:val="20"/>
          <w:sz w:val="28"/>
          <w:szCs w:val="28"/>
        </w:rPr>
        <w:t>、本次比赛共分为两个阶段，第一阶段为分赛区阶段，赛事采取直接单淘汰赛制，</w:t>
      </w:r>
      <w:r w:rsidR="00181FA8">
        <w:rPr>
          <w:rFonts w:ascii="微软雅黑" w:eastAsia="微软雅黑" w:hAnsi="微软雅黑" w:hint="eastAsia"/>
          <w:color w:val="000000" w:themeColor="text1"/>
          <w:spacing w:val="20"/>
          <w:sz w:val="28"/>
          <w:szCs w:val="28"/>
        </w:rPr>
        <w:t>三明赛区需决出前二</w:t>
      </w:r>
      <w:r w:rsidR="006077F1" w:rsidRPr="00716CEA">
        <w:rPr>
          <w:rFonts w:ascii="微软雅黑" w:eastAsia="微软雅黑" w:hAnsi="微软雅黑" w:hint="eastAsia"/>
          <w:color w:val="000000" w:themeColor="text1"/>
          <w:spacing w:val="20"/>
          <w:sz w:val="28"/>
          <w:szCs w:val="28"/>
        </w:rPr>
        <w:t>名，福州和泉州赛区决出</w:t>
      </w:r>
      <w:r w:rsidR="00181FA8">
        <w:rPr>
          <w:rFonts w:ascii="微软雅黑" w:eastAsia="微软雅黑" w:hAnsi="微软雅黑" w:hint="eastAsia"/>
          <w:spacing w:val="20"/>
          <w:sz w:val="28"/>
          <w:szCs w:val="28"/>
        </w:rPr>
        <w:t>前三</w:t>
      </w:r>
      <w:r w:rsidRPr="00716CEA">
        <w:rPr>
          <w:rFonts w:ascii="微软雅黑" w:eastAsia="微软雅黑" w:hAnsi="微软雅黑" w:hint="eastAsia"/>
          <w:spacing w:val="20"/>
          <w:sz w:val="28"/>
          <w:szCs w:val="28"/>
        </w:rPr>
        <w:t>名；</w:t>
      </w:r>
      <w:r w:rsidR="006077F1" w:rsidRPr="00716CEA">
        <w:rPr>
          <w:rFonts w:ascii="微软雅黑" w:eastAsia="微软雅黑" w:hAnsi="微软雅黑" w:hint="eastAsia"/>
          <w:spacing w:val="20"/>
          <w:sz w:val="28"/>
          <w:szCs w:val="28"/>
        </w:rPr>
        <w:t>总决赛八支球队参赛，采取</w:t>
      </w:r>
      <w:proofErr w:type="gramStart"/>
      <w:r w:rsidR="006077F1" w:rsidRPr="00716CEA">
        <w:rPr>
          <w:rFonts w:ascii="微软雅黑" w:eastAsia="微软雅黑" w:hAnsi="微软雅黑" w:hint="eastAsia"/>
          <w:spacing w:val="20"/>
          <w:sz w:val="28"/>
          <w:szCs w:val="28"/>
        </w:rPr>
        <w:t>先小组</w:t>
      </w:r>
      <w:proofErr w:type="gramEnd"/>
      <w:r w:rsidR="006077F1" w:rsidRPr="00716CEA">
        <w:rPr>
          <w:rFonts w:ascii="微软雅黑" w:eastAsia="微软雅黑" w:hAnsi="微软雅黑" w:hint="eastAsia"/>
          <w:spacing w:val="20"/>
          <w:sz w:val="28"/>
          <w:szCs w:val="28"/>
        </w:rPr>
        <w:t>循环，决出前两名，进行交叉淘汰，直至决出冠军。</w:t>
      </w:r>
    </w:p>
    <w:p w:rsidR="007813F1" w:rsidRPr="00716CEA" w:rsidRDefault="007813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spacing w:val="20"/>
          <w:sz w:val="28"/>
          <w:szCs w:val="28"/>
        </w:rPr>
        <w:t>2</w:t>
      </w:r>
      <w:r w:rsidRPr="00716CEA">
        <w:rPr>
          <w:rFonts w:ascii="微软雅黑" w:eastAsia="微软雅黑" w:hAnsi="微软雅黑" w:hint="eastAsia"/>
          <w:spacing w:val="20"/>
          <w:sz w:val="28"/>
          <w:szCs w:val="28"/>
        </w:rPr>
        <w:t>、</w:t>
      </w:r>
      <w:r w:rsidR="006077F1" w:rsidRPr="00716CEA">
        <w:rPr>
          <w:rFonts w:ascii="微软雅黑" w:eastAsia="微软雅黑" w:hAnsi="微软雅黑" w:hint="eastAsia"/>
          <w:spacing w:val="20"/>
          <w:sz w:val="28"/>
          <w:szCs w:val="28"/>
        </w:rPr>
        <w:t>直接单淘汰赛制即</w:t>
      </w:r>
      <w:r w:rsidRPr="00716CEA">
        <w:rPr>
          <w:rFonts w:ascii="微软雅黑" w:eastAsia="微软雅黑" w:hAnsi="微软雅黑" w:hint="eastAsia"/>
          <w:spacing w:val="20"/>
          <w:sz w:val="28"/>
          <w:szCs w:val="28"/>
        </w:rPr>
        <w:t>淘汰赛每场需决出胜负，平局无加时赛，互罚点球决出胜负。</w:t>
      </w:r>
    </w:p>
    <w:p w:rsidR="007813F1" w:rsidRPr="00716CEA" w:rsidRDefault="005E7810" w:rsidP="00DF39D0">
      <w:pPr>
        <w:spacing w:line="400" w:lineRule="exact"/>
        <w:ind w:firstLineChars="200" w:firstLine="640"/>
        <w:rPr>
          <w:rFonts w:ascii="微软雅黑" w:eastAsia="微软雅黑" w:hAnsi="微软雅黑"/>
          <w:b/>
          <w:spacing w:val="20"/>
          <w:sz w:val="28"/>
          <w:szCs w:val="28"/>
        </w:rPr>
      </w:pPr>
      <w:r>
        <w:rPr>
          <w:rFonts w:ascii="微软雅黑" w:eastAsia="微软雅黑" w:hAnsi="微软雅黑" w:hint="eastAsia"/>
          <w:b/>
          <w:spacing w:val="20"/>
          <w:sz w:val="28"/>
          <w:szCs w:val="28"/>
        </w:rPr>
        <w:t>七</w:t>
      </w:r>
      <w:r w:rsidR="007813F1" w:rsidRPr="00716CEA">
        <w:rPr>
          <w:rFonts w:ascii="微软雅黑" w:eastAsia="微软雅黑" w:hAnsi="微软雅黑" w:hint="eastAsia"/>
          <w:b/>
          <w:spacing w:val="20"/>
          <w:sz w:val="28"/>
          <w:szCs w:val="28"/>
        </w:rPr>
        <w:t>、竞赛规则</w:t>
      </w:r>
    </w:p>
    <w:p w:rsidR="007813F1" w:rsidRPr="00716CEA" w:rsidRDefault="007813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spacing w:val="20"/>
          <w:sz w:val="28"/>
          <w:szCs w:val="28"/>
        </w:rPr>
        <w:t>1</w:t>
      </w:r>
      <w:r w:rsidRPr="00716CEA">
        <w:rPr>
          <w:rFonts w:ascii="微软雅黑" w:eastAsia="微软雅黑" w:hAnsi="微软雅黑" w:hint="eastAsia"/>
          <w:spacing w:val="20"/>
          <w:sz w:val="28"/>
          <w:szCs w:val="28"/>
        </w:rPr>
        <w:t>、执行国际足联最新审定的《室内五</w:t>
      </w:r>
      <w:proofErr w:type="gramStart"/>
      <w:r w:rsidRPr="00716CEA">
        <w:rPr>
          <w:rFonts w:ascii="微软雅黑" w:eastAsia="微软雅黑" w:hAnsi="微软雅黑" w:hint="eastAsia"/>
          <w:spacing w:val="20"/>
          <w:sz w:val="28"/>
          <w:szCs w:val="28"/>
        </w:rPr>
        <w:t>人制</w:t>
      </w:r>
      <w:proofErr w:type="gramEnd"/>
      <w:r w:rsidRPr="00716CEA">
        <w:rPr>
          <w:rFonts w:ascii="微软雅黑" w:eastAsia="微软雅黑" w:hAnsi="微软雅黑" w:hint="eastAsia"/>
          <w:spacing w:val="20"/>
          <w:sz w:val="28"/>
          <w:szCs w:val="28"/>
        </w:rPr>
        <w:t>足球竞赛规则》</w:t>
      </w:r>
      <w:r w:rsidR="00436F77">
        <w:rPr>
          <w:rFonts w:ascii="微软雅黑" w:eastAsia="微软雅黑" w:hAnsi="微软雅黑" w:hint="eastAsia"/>
          <w:spacing w:val="20"/>
          <w:sz w:val="28"/>
          <w:szCs w:val="28"/>
        </w:rPr>
        <w:t>和</w:t>
      </w:r>
      <w:r w:rsidR="00B10F18" w:rsidRPr="00B10F18">
        <w:rPr>
          <w:rFonts w:ascii="微软雅黑" w:eastAsia="微软雅黑" w:hAnsi="微软雅黑" w:hint="eastAsia"/>
          <w:spacing w:val="20"/>
          <w:sz w:val="28"/>
          <w:szCs w:val="28"/>
        </w:rPr>
        <w:t>按照《</w:t>
      </w:r>
      <w:r w:rsidR="00B10F18">
        <w:rPr>
          <w:rFonts w:ascii="微软雅黑" w:eastAsia="微软雅黑" w:hAnsi="微软雅黑" w:hint="eastAsia"/>
          <w:spacing w:val="20"/>
          <w:sz w:val="28"/>
          <w:szCs w:val="28"/>
        </w:rPr>
        <w:t>2016</w:t>
      </w:r>
      <w:r w:rsidR="00B10F18" w:rsidRPr="00B10F18">
        <w:rPr>
          <w:rFonts w:ascii="微软雅黑" w:eastAsia="微软雅黑" w:hAnsi="微软雅黑" w:hint="eastAsia"/>
          <w:spacing w:val="20"/>
          <w:sz w:val="28"/>
          <w:szCs w:val="28"/>
        </w:rPr>
        <w:t>年“我爱足球”中国足球民间争霸赛5</w:t>
      </w:r>
      <w:proofErr w:type="gramStart"/>
      <w:r w:rsidR="00B10F18" w:rsidRPr="00B10F18">
        <w:rPr>
          <w:rFonts w:ascii="微软雅黑" w:eastAsia="微软雅黑" w:hAnsi="微软雅黑" w:hint="eastAsia"/>
          <w:spacing w:val="20"/>
          <w:sz w:val="28"/>
          <w:szCs w:val="28"/>
        </w:rPr>
        <w:t>人制</w:t>
      </w:r>
      <w:proofErr w:type="gramEnd"/>
      <w:r w:rsidR="00B10F18" w:rsidRPr="00B10F18">
        <w:rPr>
          <w:rFonts w:ascii="微软雅黑" w:eastAsia="微软雅黑" w:hAnsi="微软雅黑" w:hint="eastAsia"/>
          <w:spacing w:val="20"/>
          <w:sz w:val="28"/>
          <w:szCs w:val="28"/>
        </w:rPr>
        <w:t>足球简易竞赛规则》执行。</w:t>
      </w:r>
    </w:p>
    <w:p w:rsidR="007813F1" w:rsidRPr="00716CEA" w:rsidRDefault="007813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spacing w:val="20"/>
          <w:sz w:val="28"/>
          <w:szCs w:val="28"/>
        </w:rPr>
        <w:t>2</w:t>
      </w:r>
      <w:r w:rsidRPr="00716CEA">
        <w:rPr>
          <w:rFonts w:ascii="微软雅黑" w:eastAsia="微软雅黑" w:hAnsi="微软雅黑" w:hint="eastAsia"/>
          <w:spacing w:val="20"/>
          <w:sz w:val="28"/>
          <w:szCs w:val="28"/>
        </w:rPr>
        <w:t>、执行最新修订的中国足球协会违规违纪处罚办法；</w:t>
      </w:r>
    </w:p>
    <w:p w:rsidR="007813F1" w:rsidRPr="00716CEA" w:rsidRDefault="007813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spacing w:val="20"/>
          <w:sz w:val="28"/>
          <w:szCs w:val="28"/>
        </w:rPr>
        <w:t>3</w:t>
      </w:r>
      <w:r w:rsidRPr="00716CEA">
        <w:rPr>
          <w:rFonts w:ascii="微软雅黑" w:eastAsia="微软雅黑" w:hAnsi="微软雅黑" w:hint="eastAsia"/>
          <w:spacing w:val="20"/>
          <w:sz w:val="28"/>
          <w:szCs w:val="28"/>
        </w:rPr>
        <w:t>、比赛用球为主办方提供的</w:t>
      </w:r>
      <w:r w:rsidRPr="00716CEA">
        <w:rPr>
          <w:rFonts w:ascii="微软雅黑" w:eastAsia="微软雅黑" w:hAnsi="微软雅黑"/>
          <w:spacing w:val="20"/>
          <w:sz w:val="28"/>
          <w:szCs w:val="28"/>
        </w:rPr>
        <w:t>4</w:t>
      </w:r>
      <w:r w:rsidRPr="00716CEA">
        <w:rPr>
          <w:rFonts w:ascii="微软雅黑" w:eastAsia="微软雅黑" w:hAnsi="微软雅黑" w:hint="eastAsia"/>
          <w:spacing w:val="20"/>
          <w:sz w:val="28"/>
          <w:szCs w:val="28"/>
        </w:rPr>
        <w:t>号球；</w:t>
      </w:r>
    </w:p>
    <w:p w:rsidR="007813F1" w:rsidRPr="00716CEA" w:rsidRDefault="007813F1" w:rsidP="00DF39D0">
      <w:pPr>
        <w:spacing w:line="400" w:lineRule="exact"/>
        <w:ind w:firstLineChars="200" w:firstLine="640"/>
        <w:rPr>
          <w:rFonts w:ascii="微软雅黑" w:eastAsia="微软雅黑" w:hAnsi="微软雅黑"/>
          <w:color w:val="000000" w:themeColor="text1"/>
          <w:spacing w:val="20"/>
          <w:sz w:val="28"/>
          <w:szCs w:val="28"/>
        </w:rPr>
      </w:pPr>
      <w:r w:rsidRPr="00716CEA">
        <w:rPr>
          <w:rFonts w:ascii="微软雅黑" w:eastAsia="微软雅黑" w:hAnsi="微软雅黑"/>
          <w:color w:val="000000" w:themeColor="text1"/>
          <w:spacing w:val="20"/>
          <w:sz w:val="28"/>
          <w:szCs w:val="28"/>
        </w:rPr>
        <w:t>4</w:t>
      </w:r>
      <w:r w:rsidRPr="00716CEA">
        <w:rPr>
          <w:rFonts w:ascii="微软雅黑" w:eastAsia="微软雅黑" w:hAnsi="微软雅黑" w:hint="eastAsia"/>
          <w:color w:val="000000" w:themeColor="text1"/>
          <w:spacing w:val="20"/>
          <w:sz w:val="28"/>
          <w:szCs w:val="28"/>
        </w:rPr>
        <w:t>、全场比赛分上、下半场，各</w:t>
      </w:r>
      <w:r w:rsidRPr="00716CEA">
        <w:rPr>
          <w:rFonts w:ascii="微软雅黑" w:eastAsia="微软雅黑" w:hAnsi="微软雅黑"/>
          <w:color w:val="000000" w:themeColor="text1"/>
          <w:spacing w:val="20"/>
          <w:sz w:val="28"/>
          <w:szCs w:val="28"/>
        </w:rPr>
        <w:t>15</w:t>
      </w:r>
      <w:r w:rsidRPr="00716CEA">
        <w:rPr>
          <w:rFonts w:ascii="微软雅黑" w:eastAsia="微软雅黑" w:hAnsi="微软雅黑" w:hint="eastAsia"/>
          <w:color w:val="000000" w:themeColor="text1"/>
          <w:spacing w:val="20"/>
          <w:sz w:val="28"/>
          <w:szCs w:val="28"/>
        </w:rPr>
        <w:t>分钟（</w:t>
      </w:r>
      <w:proofErr w:type="gramStart"/>
      <w:r w:rsidRPr="00716CEA">
        <w:rPr>
          <w:rFonts w:ascii="微软雅黑" w:eastAsia="微软雅黑" w:hAnsi="微软雅黑" w:hint="eastAsia"/>
          <w:color w:val="000000" w:themeColor="text1"/>
          <w:spacing w:val="20"/>
          <w:sz w:val="28"/>
          <w:szCs w:val="28"/>
        </w:rPr>
        <w:t>不</w:t>
      </w:r>
      <w:proofErr w:type="gramEnd"/>
      <w:r w:rsidRPr="00716CEA">
        <w:rPr>
          <w:rFonts w:ascii="微软雅黑" w:eastAsia="微软雅黑" w:hAnsi="微软雅黑" w:hint="eastAsia"/>
          <w:color w:val="000000" w:themeColor="text1"/>
          <w:spacing w:val="20"/>
          <w:sz w:val="28"/>
          <w:szCs w:val="28"/>
        </w:rPr>
        <w:t>停表），中间休息</w:t>
      </w:r>
      <w:r w:rsidRPr="00716CEA">
        <w:rPr>
          <w:rFonts w:ascii="微软雅黑" w:eastAsia="微软雅黑" w:hAnsi="微软雅黑"/>
          <w:color w:val="000000" w:themeColor="text1"/>
          <w:spacing w:val="20"/>
          <w:sz w:val="28"/>
          <w:szCs w:val="28"/>
        </w:rPr>
        <w:t>5</w:t>
      </w:r>
      <w:r w:rsidRPr="00716CEA">
        <w:rPr>
          <w:rFonts w:ascii="微软雅黑" w:eastAsia="微软雅黑" w:hAnsi="微软雅黑" w:hint="eastAsia"/>
          <w:color w:val="000000" w:themeColor="text1"/>
          <w:spacing w:val="20"/>
          <w:sz w:val="28"/>
          <w:szCs w:val="28"/>
        </w:rPr>
        <w:t>分钟；比赛上下半场每队各有一次暂停，暂停时</w:t>
      </w:r>
      <w:proofErr w:type="gramStart"/>
      <w:r w:rsidRPr="00716CEA">
        <w:rPr>
          <w:rFonts w:ascii="微软雅黑" w:eastAsia="微软雅黑" w:hAnsi="微软雅黑" w:hint="eastAsia"/>
          <w:color w:val="000000" w:themeColor="text1"/>
          <w:spacing w:val="20"/>
          <w:sz w:val="28"/>
          <w:szCs w:val="28"/>
        </w:rPr>
        <w:t>不</w:t>
      </w:r>
      <w:proofErr w:type="gramEnd"/>
      <w:r w:rsidRPr="00716CEA">
        <w:rPr>
          <w:rFonts w:ascii="微软雅黑" w:eastAsia="微软雅黑" w:hAnsi="微软雅黑" w:hint="eastAsia"/>
          <w:color w:val="000000" w:themeColor="text1"/>
          <w:spacing w:val="20"/>
          <w:sz w:val="28"/>
          <w:szCs w:val="28"/>
        </w:rPr>
        <w:t>停表；</w:t>
      </w:r>
    </w:p>
    <w:p w:rsidR="007813F1" w:rsidRPr="00716CEA" w:rsidRDefault="007813F1" w:rsidP="00DF39D0">
      <w:pPr>
        <w:spacing w:line="400" w:lineRule="exact"/>
        <w:ind w:firstLineChars="200" w:firstLine="640"/>
        <w:rPr>
          <w:rFonts w:ascii="微软雅黑" w:eastAsia="微软雅黑" w:hAnsi="微软雅黑"/>
          <w:color w:val="000000" w:themeColor="text1"/>
          <w:spacing w:val="20"/>
          <w:sz w:val="28"/>
          <w:szCs w:val="28"/>
        </w:rPr>
      </w:pPr>
      <w:r w:rsidRPr="00716CEA">
        <w:rPr>
          <w:rFonts w:ascii="微软雅黑" w:eastAsia="微软雅黑" w:hAnsi="微软雅黑"/>
          <w:color w:val="000000" w:themeColor="text1"/>
          <w:spacing w:val="20"/>
          <w:sz w:val="28"/>
          <w:szCs w:val="28"/>
        </w:rPr>
        <w:t>5</w:t>
      </w:r>
      <w:r w:rsidRPr="00716CEA">
        <w:rPr>
          <w:rFonts w:ascii="微软雅黑" w:eastAsia="微软雅黑" w:hAnsi="微软雅黑" w:hint="eastAsia"/>
          <w:color w:val="000000" w:themeColor="text1"/>
          <w:spacing w:val="20"/>
          <w:sz w:val="28"/>
          <w:szCs w:val="28"/>
        </w:rPr>
        <w:t>、比赛期间，只有场上比赛的</w:t>
      </w:r>
      <w:r w:rsidRPr="00716CEA">
        <w:rPr>
          <w:rFonts w:ascii="微软雅黑" w:eastAsia="微软雅黑" w:hAnsi="微软雅黑"/>
          <w:color w:val="000000" w:themeColor="text1"/>
          <w:spacing w:val="20"/>
          <w:sz w:val="28"/>
          <w:szCs w:val="28"/>
        </w:rPr>
        <w:t>10</w:t>
      </w:r>
      <w:r w:rsidRPr="00716CEA">
        <w:rPr>
          <w:rFonts w:ascii="微软雅黑" w:eastAsia="微软雅黑" w:hAnsi="微软雅黑" w:hint="eastAsia"/>
          <w:color w:val="000000" w:themeColor="text1"/>
          <w:spacing w:val="20"/>
          <w:sz w:val="28"/>
          <w:szCs w:val="28"/>
        </w:rPr>
        <w:t>名球员和执法裁判允许在场内，其他双方替补球员及其随身衣物等，均要放在场地围栏之外，违规者将被立刻取消比赛资格；</w:t>
      </w:r>
    </w:p>
    <w:p w:rsidR="007813F1" w:rsidRPr="00716CEA" w:rsidRDefault="007813F1" w:rsidP="00DF39D0">
      <w:pPr>
        <w:spacing w:line="400" w:lineRule="exact"/>
        <w:ind w:firstLineChars="200" w:firstLine="640"/>
        <w:rPr>
          <w:rFonts w:ascii="微软雅黑" w:eastAsia="微软雅黑" w:hAnsi="微软雅黑"/>
          <w:color w:val="000000" w:themeColor="text1"/>
          <w:spacing w:val="20"/>
          <w:sz w:val="28"/>
          <w:szCs w:val="28"/>
        </w:rPr>
      </w:pPr>
      <w:r w:rsidRPr="00716CEA">
        <w:rPr>
          <w:rFonts w:ascii="微软雅黑" w:eastAsia="微软雅黑" w:hAnsi="微软雅黑"/>
          <w:color w:val="000000" w:themeColor="text1"/>
          <w:spacing w:val="20"/>
          <w:sz w:val="28"/>
          <w:szCs w:val="28"/>
        </w:rPr>
        <w:t>6</w:t>
      </w:r>
      <w:r w:rsidRPr="00716CEA">
        <w:rPr>
          <w:rFonts w:ascii="微软雅黑" w:eastAsia="微软雅黑" w:hAnsi="微软雅黑" w:hint="eastAsia"/>
          <w:color w:val="000000" w:themeColor="text1"/>
          <w:spacing w:val="20"/>
          <w:sz w:val="28"/>
          <w:szCs w:val="28"/>
        </w:rPr>
        <w:t>、</w:t>
      </w:r>
      <w:r w:rsidRPr="00716CEA">
        <w:rPr>
          <w:rFonts w:ascii="微软雅黑" w:eastAsia="微软雅黑" w:hAnsi="微软雅黑" w:cs="宋体"/>
          <w:color w:val="000000" w:themeColor="text1"/>
          <w:spacing w:val="20"/>
          <w:kern w:val="0"/>
          <w:sz w:val="28"/>
          <w:szCs w:val="28"/>
        </w:rPr>
        <w:t>每场比赛前30分钟，各队教练提交上场5名队员和5名替补队员名单，</w:t>
      </w:r>
      <w:r w:rsidRPr="00716CEA">
        <w:rPr>
          <w:rFonts w:ascii="微软雅黑" w:eastAsia="微软雅黑" w:hAnsi="微软雅黑" w:cs="宋体" w:hint="eastAsia"/>
          <w:color w:val="000000" w:themeColor="text1"/>
          <w:spacing w:val="20"/>
          <w:kern w:val="0"/>
          <w:sz w:val="28"/>
          <w:szCs w:val="28"/>
        </w:rPr>
        <w:t>未列</w:t>
      </w:r>
      <w:r w:rsidRPr="00716CEA">
        <w:rPr>
          <w:rFonts w:ascii="微软雅黑" w:eastAsia="微软雅黑" w:hAnsi="微软雅黑" w:cs="宋体"/>
          <w:color w:val="000000" w:themeColor="text1"/>
          <w:spacing w:val="20"/>
          <w:kern w:val="0"/>
          <w:sz w:val="28"/>
          <w:szCs w:val="28"/>
        </w:rPr>
        <w:t>入替补名单的队员则不</w:t>
      </w:r>
      <w:r w:rsidRPr="00716CEA">
        <w:rPr>
          <w:rFonts w:ascii="微软雅黑" w:eastAsia="微软雅黑" w:hAnsi="微软雅黑" w:cs="宋体" w:hint="eastAsia"/>
          <w:color w:val="000000" w:themeColor="text1"/>
          <w:spacing w:val="20"/>
          <w:kern w:val="0"/>
          <w:sz w:val="28"/>
          <w:szCs w:val="28"/>
        </w:rPr>
        <w:t>得</w:t>
      </w:r>
      <w:r w:rsidRPr="00716CEA">
        <w:rPr>
          <w:rFonts w:ascii="微软雅黑" w:eastAsia="微软雅黑" w:hAnsi="微软雅黑" w:cs="宋体"/>
          <w:color w:val="000000" w:themeColor="text1"/>
          <w:spacing w:val="20"/>
          <w:kern w:val="0"/>
          <w:sz w:val="28"/>
          <w:szCs w:val="28"/>
        </w:rPr>
        <w:t>上场比赛，比赛期间替补人数和次数不受限制。替换守门员只有比赛成死球时，</w:t>
      </w:r>
      <w:r w:rsidRPr="00716CEA">
        <w:rPr>
          <w:rFonts w:ascii="微软雅黑" w:eastAsia="微软雅黑" w:hAnsi="微软雅黑" w:cs="宋体" w:hint="eastAsia"/>
          <w:color w:val="000000" w:themeColor="text1"/>
          <w:spacing w:val="20"/>
          <w:kern w:val="0"/>
          <w:sz w:val="28"/>
          <w:szCs w:val="28"/>
        </w:rPr>
        <w:t>经裁判员同意后</w:t>
      </w:r>
      <w:r w:rsidRPr="00716CEA">
        <w:rPr>
          <w:rFonts w:ascii="微软雅黑" w:eastAsia="微软雅黑" w:hAnsi="微软雅黑" w:cs="宋体"/>
          <w:color w:val="000000" w:themeColor="text1"/>
          <w:spacing w:val="20"/>
          <w:kern w:val="0"/>
          <w:sz w:val="28"/>
          <w:szCs w:val="28"/>
        </w:rPr>
        <w:t>方可</w:t>
      </w:r>
      <w:r w:rsidRPr="00716CEA">
        <w:rPr>
          <w:rFonts w:ascii="微软雅黑" w:eastAsia="微软雅黑" w:hAnsi="微软雅黑" w:cs="宋体" w:hint="eastAsia"/>
          <w:color w:val="000000" w:themeColor="text1"/>
          <w:spacing w:val="20"/>
          <w:kern w:val="0"/>
          <w:sz w:val="28"/>
          <w:szCs w:val="28"/>
        </w:rPr>
        <w:t>进行</w:t>
      </w:r>
      <w:r w:rsidRPr="00716CEA">
        <w:rPr>
          <w:rFonts w:ascii="微软雅黑" w:eastAsia="微软雅黑" w:hAnsi="微软雅黑" w:hint="eastAsia"/>
          <w:color w:val="000000" w:themeColor="text1"/>
          <w:spacing w:val="20"/>
          <w:sz w:val="28"/>
          <w:szCs w:val="28"/>
        </w:rPr>
        <w:t>；</w:t>
      </w:r>
    </w:p>
    <w:p w:rsidR="007813F1" w:rsidRPr="00716CEA" w:rsidRDefault="007813F1" w:rsidP="00DF39D0">
      <w:pPr>
        <w:spacing w:line="400" w:lineRule="exact"/>
        <w:ind w:firstLineChars="200" w:firstLine="640"/>
        <w:rPr>
          <w:rFonts w:ascii="微软雅黑" w:eastAsia="微软雅黑" w:hAnsi="微软雅黑"/>
          <w:color w:val="000000" w:themeColor="text1"/>
          <w:spacing w:val="20"/>
          <w:sz w:val="28"/>
          <w:szCs w:val="28"/>
        </w:rPr>
      </w:pPr>
      <w:r w:rsidRPr="00716CEA">
        <w:rPr>
          <w:rFonts w:ascii="微软雅黑" w:eastAsia="微软雅黑" w:hAnsi="微软雅黑"/>
          <w:color w:val="000000" w:themeColor="text1"/>
          <w:spacing w:val="20"/>
          <w:sz w:val="28"/>
          <w:szCs w:val="28"/>
        </w:rPr>
        <w:t>7</w:t>
      </w:r>
      <w:r w:rsidRPr="00716CEA">
        <w:rPr>
          <w:rFonts w:ascii="微软雅黑" w:eastAsia="微软雅黑" w:hAnsi="微软雅黑" w:hint="eastAsia"/>
          <w:color w:val="000000" w:themeColor="text1"/>
          <w:spacing w:val="20"/>
          <w:sz w:val="28"/>
          <w:szCs w:val="28"/>
        </w:rPr>
        <w:t>、</w:t>
      </w:r>
      <w:r w:rsidRPr="00716CEA">
        <w:rPr>
          <w:rFonts w:ascii="微软雅黑" w:eastAsia="微软雅黑" w:hAnsi="微软雅黑" w:cs="宋体" w:hint="eastAsia"/>
          <w:color w:val="000000" w:themeColor="text1"/>
          <w:spacing w:val="20"/>
          <w:kern w:val="0"/>
          <w:sz w:val="28"/>
          <w:szCs w:val="28"/>
        </w:rPr>
        <w:t>如果任何一队少于3人</w:t>
      </w:r>
      <w:proofErr w:type="gramStart"/>
      <w:r w:rsidRPr="00716CEA">
        <w:rPr>
          <w:rFonts w:ascii="微软雅黑" w:eastAsia="微软雅黑" w:hAnsi="微软雅黑" w:cs="宋体" w:hint="eastAsia"/>
          <w:color w:val="000000" w:themeColor="text1"/>
          <w:spacing w:val="20"/>
          <w:kern w:val="0"/>
          <w:sz w:val="28"/>
          <w:szCs w:val="28"/>
        </w:rPr>
        <w:t>则比赛</w:t>
      </w:r>
      <w:proofErr w:type="gramEnd"/>
      <w:r w:rsidRPr="00716CEA">
        <w:rPr>
          <w:rFonts w:ascii="微软雅黑" w:eastAsia="微软雅黑" w:hAnsi="微软雅黑" w:cs="宋体" w:hint="eastAsia"/>
          <w:color w:val="000000" w:themeColor="text1"/>
          <w:spacing w:val="20"/>
          <w:kern w:val="0"/>
          <w:sz w:val="28"/>
          <w:szCs w:val="28"/>
        </w:rPr>
        <w:t>不能开始，在比赛中任何一队在场上队员人数少于3人，该场比赛将被终止，比赛结果由组委会裁定</w:t>
      </w:r>
      <w:r w:rsidRPr="00716CEA">
        <w:rPr>
          <w:rFonts w:ascii="微软雅黑" w:eastAsia="微软雅黑" w:hAnsi="微软雅黑" w:hint="eastAsia"/>
          <w:color w:val="000000" w:themeColor="text1"/>
          <w:spacing w:val="20"/>
          <w:sz w:val="28"/>
          <w:szCs w:val="28"/>
        </w:rPr>
        <w:t>；</w:t>
      </w:r>
    </w:p>
    <w:p w:rsidR="007813F1" w:rsidRPr="00716CEA" w:rsidRDefault="007813F1" w:rsidP="00DF39D0">
      <w:pPr>
        <w:spacing w:line="400" w:lineRule="exact"/>
        <w:ind w:firstLineChars="200" w:firstLine="640"/>
        <w:rPr>
          <w:rFonts w:ascii="微软雅黑" w:eastAsia="微软雅黑" w:hAnsi="微软雅黑"/>
          <w:color w:val="000000" w:themeColor="text1"/>
          <w:spacing w:val="20"/>
          <w:sz w:val="28"/>
          <w:szCs w:val="28"/>
        </w:rPr>
      </w:pPr>
      <w:r w:rsidRPr="00716CEA">
        <w:rPr>
          <w:rFonts w:ascii="微软雅黑" w:eastAsia="微软雅黑" w:hAnsi="微软雅黑"/>
          <w:color w:val="000000" w:themeColor="text1"/>
          <w:spacing w:val="20"/>
          <w:sz w:val="28"/>
          <w:szCs w:val="28"/>
        </w:rPr>
        <w:t>8</w:t>
      </w:r>
      <w:r w:rsidRPr="00716CEA">
        <w:rPr>
          <w:rFonts w:ascii="微软雅黑" w:eastAsia="微软雅黑" w:hAnsi="微软雅黑" w:hint="eastAsia"/>
          <w:color w:val="000000" w:themeColor="text1"/>
          <w:spacing w:val="20"/>
          <w:sz w:val="28"/>
          <w:szCs w:val="28"/>
        </w:rPr>
        <w:t>、</w:t>
      </w:r>
      <w:r w:rsidRPr="00716CEA">
        <w:rPr>
          <w:rFonts w:ascii="微软雅黑" w:eastAsia="微软雅黑" w:hAnsi="微软雅黑" w:hint="eastAsia"/>
          <w:b/>
          <w:color w:val="000000" w:themeColor="text1"/>
          <w:spacing w:val="20"/>
          <w:sz w:val="28"/>
          <w:szCs w:val="28"/>
        </w:rPr>
        <w:t>踢界外球：</w:t>
      </w:r>
      <w:r w:rsidRPr="00716CEA">
        <w:rPr>
          <w:rFonts w:ascii="微软雅黑" w:eastAsia="微软雅黑" w:hAnsi="微软雅黑" w:hint="eastAsia"/>
          <w:color w:val="000000" w:themeColor="text1"/>
          <w:spacing w:val="20"/>
          <w:sz w:val="28"/>
          <w:szCs w:val="28"/>
        </w:rPr>
        <w:t>必须放定在边线上</w:t>
      </w:r>
      <w:r w:rsidRPr="00716CEA">
        <w:rPr>
          <w:rFonts w:ascii="微软雅黑" w:eastAsia="微软雅黑" w:hAnsi="微软雅黑" w:cs="宋体" w:hint="eastAsia"/>
          <w:color w:val="000000" w:themeColor="text1"/>
          <w:spacing w:val="20"/>
          <w:kern w:val="0"/>
          <w:sz w:val="28"/>
          <w:szCs w:val="28"/>
        </w:rPr>
        <w:t>或边线外不超过25公分</w:t>
      </w:r>
      <w:r w:rsidRPr="00716CEA">
        <w:rPr>
          <w:rFonts w:ascii="微软雅黑" w:eastAsia="微软雅黑" w:hAnsi="微软雅黑" w:hint="eastAsia"/>
          <w:color w:val="000000" w:themeColor="text1"/>
          <w:spacing w:val="20"/>
          <w:sz w:val="28"/>
          <w:szCs w:val="28"/>
        </w:rPr>
        <w:t>，且必须在</w:t>
      </w:r>
      <w:r w:rsidRPr="00716CEA">
        <w:rPr>
          <w:rFonts w:ascii="微软雅黑" w:eastAsia="微软雅黑" w:hAnsi="微软雅黑"/>
          <w:color w:val="000000" w:themeColor="text1"/>
          <w:spacing w:val="20"/>
          <w:sz w:val="28"/>
          <w:szCs w:val="28"/>
        </w:rPr>
        <w:t>4</w:t>
      </w:r>
      <w:r w:rsidRPr="00716CEA">
        <w:rPr>
          <w:rFonts w:ascii="微软雅黑" w:eastAsia="微软雅黑" w:hAnsi="微软雅黑" w:hint="eastAsia"/>
          <w:color w:val="000000" w:themeColor="text1"/>
          <w:spacing w:val="20"/>
          <w:sz w:val="28"/>
          <w:szCs w:val="28"/>
        </w:rPr>
        <w:t>秒钟内将球踢出。在踢出前，防守方应至少距球</w:t>
      </w:r>
      <w:r w:rsidRPr="00716CEA">
        <w:rPr>
          <w:rFonts w:ascii="微软雅黑" w:eastAsia="微软雅黑" w:hAnsi="微软雅黑"/>
          <w:color w:val="000000" w:themeColor="text1"/>
          <w:spacing w:val="20"/>
          <w:sz w:val="28"/>
          <w:szCs w:val="28"/>
        </w:rPr>
        <w:t>5</w:t>
      </w:r>
      <w:r w:rsidRPr="00716CEA">
        <w:rPr>
          <w:rFonts w:ascii="微软雅黑" w:eastAsia="微软雅黑" w:hAnsi="微软雅黑" w:hint="eastAsia"/>
          <w:color w:val="000000" w:themeColor="text1"/>
          <w:spacing w:val="20"/>
          <w:sz w:val="28"/>
          <w:szCs w:val="28"/>
        </w:rPr>
        <w:t>米，踢界外球不能直接进门得分；</w:t>
      </w:r>
    </w:p>
    <w:p w:rsidR="007813F1" w:rsidRPr="00716CEA" w:rsidRDefault="007813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spacing w:val="20"/>
          <w:sz w:val="28"/>
          <w:szCs w:val="28"/>
        </w:rPr>
        <w:t>9</w:t>
      </w:r>
      <w:r w:rsidRPr="00716CEA">
        <w:rPr>
          <w:rFonts w:ascii="微软雅黑" w:eastAsia="微软雅黑" w:hAnsi="微软雅黑" w:hint="eastAsia"/>
          <w:spacing w:val="20"/>
          <w:sz w:val="28"/>
          <w:szCs w:val="28"/>
        </w:rPr>
        <w:t>、</w:t>
      </w:r>
      <w:r w:rsidRPr="00716CEA">
        <w:rPr>
          <w:rFonts w:ascii="微软雅黑" w:eastAsia="微软雅黑" w:hAnsi="微软雅黑" w:hint="eastAsia"/>
          <w:b/>
          <w:spacing w:val="20"/>
          <w:sz w:val="28"/>
          <w:szCs w:val="28"/>
        </w:rPr>
        <w:t>踢角球：</w:t>
      </w:r>
      <w:r w:rsidRPr="00716CEA">
        <w:rPr>
          <w:rFonts w:ascii="微软雅黑" w:eastAsia="微软雅黑" w:hAnsi="微软雅黑" w:hint="eastAsia"/>
          <w:spacing w:val="20"/>
          <w:sz w:val="28"/>
          <w:szCs w:val="28"/>
        </w:rPr>
        <w:t>将球放在距出界处最近的角球弧内，必须在</w:t>
      </w:r>
      <w:r w:rsidRPr="00716CEA">
        <w:rPr>
          <w:rFonts w:ascii="微软雅黑" w:eastAsia="微软雅黑" w:hAnsi="微软雅黑"/>
          <w:spacing w:val="20"/>
          <w:sz w:val="28"/>
          <w:szCs w:val="28"/>
        </w:rPr>
        <w:t>4</w:t>
      </w:r>
      <w:r w:rsidRPr="00716CEA">
        <w:rPr>
          <w:rFonts w:ascii="微软雅黑" w:eastAsia="微软雅黑" w:hAnsi="微软雅黑" w:hint="eastAsia"/>
          <w:spacing w:val="20"/>
          <w:sz w:val="28"/>
          <w:szCs w:val="28"/>
        </w:rPr>
        <w:t>秒钟内踢出。角球可以直接射入对方球门得分；</w:t>
      </w:r>
    </w:p>
    <w:p w:rsidR="007813F1" w:rsidRPr="00716CEA" w:rsidRDefault="007813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spacing w:val="20"/>
          <w:sz w:val="28"/>
          <w:szCs w:val="28"/>
        </w:rPr>
        <w:t>10</w:t>
      </w:r>
      <w:r w:rsidRPr="00716CEA">
        <w:rPr>
          <w:rFonts w:ascii="微软雅黑" w:eastAsia="微软雅黑" w:hAnsi="微软雅黑" w:hint="eastAsia"/>
          <w:spacing w:val="20"/>
          <w:sz w:val="28"/>
          <w:szCs w:val="28"/>
        </w:rPr>
        <w:t>、直接任意球和间接任意球：除与</w:t>
      </w:r>
      <w:r w:rsidRPr="00716CEA">
        <w:rPr>
          <w:rFonts w:ascii="微软雅黑" w:eastAsia="微软雅黑" w:hAnsi="微软雅黑"/>
          <w:spacing w:val="20"/>
          <w:sz w:val="28"/>
          <w:szCs w:val="28"/>
        </w:rPr>
        <w:t>11</w:t>
      </w:r>
      <w:proofErr w:type="gramStart"/>
      <w:r w:rsidRPr="00716CEA">
        <w:rPr>
          <w:rFonts w:ascii="微软雅黑" w:eastAsia="微软雅黑" w:hAnsi="微软雅黑" w:hint="eastAsia"/>
          <w:spacing w:val="20"/>
          <w:sz w:val="28"/>
          <w:szCs w:val="28"/>
        </w:rPr>
        <w:t>人制</w:t>
      </w:r>
      <w:proofErr w:type="gramEnd"/>
      <w:r w:rsidRPr="00716CEA">
        <w:rPr>
          <w:rFonts w:ascii="微软雅黑" w:eastAsia="微软雅黑" w:hAnsi="微软雅黑" w:hint="eastAsia"/>
          <w:spacing w:val="20"/>
          <w:sz w:val="28"/>
          <w:szCs w:val="28"/>
        </w:rPr>
        <w:t>的规则判罚相同外，五</w:t>
      </w:r>
      <w:proofErr w:type="gramStart"/>
      <w:r w:rsidRPr="00716CEA">
        <w:rPr>
          <w:rFonts w:ascii="微软雅黑" w:eastAsia="微软雅黑" w:hAnsi="微软雅黑" w:hint="eastAsia"/>
          <w:spacing w:val="20"/>
          <w:sz w:val="28"/>
          <w:szCs w:val="28"/>
        </w:rPr>
        <w:t>人制</w:t>
      </w:r>
      <w:proofErr w:type="gramEnd"/>
      <w:r w:rsidRPr="00716CEA">
        <w:rPr>
          <w:rFonts w:ascii="微软雅黑" w:eastAsia="微软雅黑" w:hAnsi="微软雅黑" w:hint="eastAsia"/>
          <w:spacing w:val="20"/>
          <w:sz w:val="28"/>
          <w:szCs w:val="28"/>
        </w:rPr>
        <w:t>足球赛，要求不得铲球；</w:t>
      </w:r>
    </w:p>
    <w:p w:rsidR="007813F1" w:rsidRPr="00716CEA" w:rsidRDefault="007813F1" w:rsidP="00DF39D0">
      <w:pPr>
        <w:spacing w:line="400" w:lineRule="exact"/>
        <w:ind w:firstLineChars="200" w:firstLine="640"/>
        <w:rPr>
          <w:rFonts w:ascii="微软雅黑" w:eastAsia="微软雅黑" w:hAnsi="微软雅黑"/>
          <w:color w:val="000000" w:themeColor="text1"/>
          <w:spacing w:val="20"/>
          <w:sz w:val="28"/>
          <w:szCs w:val="28"/>
        </w:rPr>
      </w:pPr>
      <w:r w:rsidRPr="00716CEA">
        <w:rPr>
          <w:rFonts w:ascii="微软雅黑" w:eastAsia="微软雅黑" w:hAnsi="微软雅黑"/>
          <w:color w:val="000000" w:themeColor="text1"/>
          <w:spacing w:val="20"/>
          <w:sz w:val="28"/>
          <w:szCs w:val="28"/>
        </w:rPr>
        <w:t>11</w:t>
      </w:r>
      <w:r w:rsidRPr="00716CEA">
        <w:rPr>
          <w:rFonts w:ascii="微软雅黑" w:eastAsia="微软雅黑" w:hAnsi="微软雅黑" w:hint="eastAsia"/>
          <w:color w:val="000000" w:themeColor="text1"/>
          <w:spacing w:val="20"/>
          <w:sz w:val="28"/>
          <w:szCs w:val="28"/>
        </w:rPr>
        <w:t>、</w:t>
      </w:r>
      <w:r w:rsidRPr="00716CEA">
        <w:rPr>
          <w:rFonts w:ascii="微软雅黑" w:eastAsia="微软雅黑" w:hAnsi="微软雅黑" w:hint="eastAsia"/>
          <w:b/>
          <w:color w:val="000000" w:themeColor="text1"/>
          <w:spacing w:val="20"/>
          <w:sz w:val="28"/>
          <w:szCs w:val="28"/>
        </w:rPr>
        <w:t>红、黄牌：</w:t>
      </w:r>
      <w:r w:rsidRPr="00716CEA">
        <w:rPr>
          <w:rFonts w:ascii="微软雅黑" w:eastAsia="微软雅黑" w:hAnsi="微软雅黑" w:hint="eastAsia"/>
          <w:color w:val="000000" w:themeColor="text1"/>
          <w:spacing w:val="20"/>
          <w:sz w:val="28"/>
          <w:szCs w:val="28"/>
        </w:rPr>
        <w:t>同一人在同一场比赛中得到第二次警告，将被罚令出场，不得参加比赛，也不能坐在替补席上。该队可在队</w:t>
      </w:r>
      <w:r w:rsidRPr="00716CEA">
        <w:rPr>
          <w:rFonts w:ascii="微软雅黑" w:eastAsia="微软雅黑" w:hAnsi="微软雅黑" w:hint="eastAsia"/>
          <w:color w:val="000000" w:themeColor="text1"/>
          <w:spacing w:val="20"/>
          <w:sz w:val="28"/>
          <w:szCs w:val="28"/>
        </w:rPr>
        <w:lastRenderedPageBreak/>
        <w:t>员补罚出场满</w:t>
      </w:r>
      <w:r w:rsidRPr="00716CEA">
        <w:rPr>
          <w:rFonts w:ascii="微软雅黑" w:eastAsia="微软雅黑" w:hAnsi="微软雅黑"/>
          <w:color w:val="000000" w:themeColor="text1"/>
          <w:spacing w:val="20"/>
          <w:sz w:val="28"/>
          <w:szCs w:val="28"/>
        </w:rPr>
        <w:t>2</w:t>
      </w:r>
      <w:r w:rsidRPr="00716CEA">
        <w:rPr>
          <w:rFonts w:ascii="微软雅黑" w:eastAsia="微软雅黑" w:hAnsi="微软雅黑" w:hint="eastAsia"/>
          <w:color w:val="000000" w:themeColor="text1"/>
          <w:spacing w:val="20"/>
          <w:sz w:val="28"/>
          <w:szCs w:val="28"/>
        </w:rPr>
        <w:t>分钟后（除非本方在罚时内被进球），经计时员允许，补充其他队员入场；</w:t>
      </w:r>
    </w:p>
    <w:p w:rsidR="007813F1" w:rsidRPr="00716CEA" w:rsidRDefault="007813F1" w:rsidP="00DF39D0">
      <w:pPr>
        <w:spacing w:line="400" w:lineRule="exact"/>
        <w:ind w:firstLineChars="200" w:firstLine="640"/>
        <w:rPr>
          <w:rFonts w:ascii="微软雅黑" w:eastAsia="微软雅黑" w:hAnsi="微软雅黑"/>
          <w:color w:val="000000" w:themeColor="text1"/>
          <w:spacing w:val="20"/>
          <w:sz w:val="28"/>
          <w:szCs w:val="28"/>
        </w:rPr>
      </w:pPr>
      <w:r w:rsidRPr="00716CEA">
        <w:rPr>
          <w:rFonts w:ascii="微软雅黑" w:eastAsia="微软雅黑" w:hAnsi="微软雅黑"/>
          <w:color w:val="000000" w:themeColor="text1"/>
          <w:spacing w:val="20"/>
          <w:sz w:val="28"/>
          <w:szCs w:val="28"/>
        </w:rPr>
        <w:t>12</w:t>
      </w:r>
      <w:r w:rsidRPr="00716CEA">
        <w:rPr>
          <w:rFonts w:ascii="微软雅黑" w:eastAsia="微软雅黑" w:hAnsi="微软雅黑" w:hint="eastAsia"/>
          <w:color w:val="000000" w:themeColor="text1"/>
          <w:spacing w:val="20"/>
          <w:sz w:val="28"/>
          <w:szCs w:val="28"/>
        </w:rPr>
        <w:t>、</w:t>
      </w:r>
      <w:r w:rsidRPr="00716CEA">
        <w:rPr>
          <w:rFonts w:ascii="微软雅黑" w:eastAsia="微软雅黑" w:hAnsi="微软雅黑" w:hint="eastAsia"/>
          <w:b/>
          <w:color w:val="000000" w:themeColor="text1"/>
          <w:spacing w:val="20"/>
          <w:sz w:val="28"/>
          <w:szCs w:val="28"/>
        </w:rPr>
        <w:t>累积犯规：</w:t>
      </w:r>
    </w:p>
    <w:p w:rsidR="007813F1" w:rsidRPr="00716CEA" w:rsidRDefault="007813F1" w:rsidP="00DF39D0">
      <w:pPr>
        <w:spacing w:line="400" w:lineRule="exact"/>
        <w:ind w:firstLineChars="200" w:firstLine="640"/>
        <w:rPr>
          <w:rFonts w:ascii="微软雅黑" w:eastAsia="微软雅黑" w:hAnsi="微软雅黑"/>
          <w:color w:val="000000" w:themeColor="text1"/>
          <w:spacing w:val="20"/>
          <w:sz w:val="28"/>
          <w:szCs w:val="28"/>
        </w:rPr>
      </w:pPr>
      <w:r w:rsidRPr="00716CEA">
        <w:rPr>
          <w:rFonts w:ascii="微软雅黑" w:eastAsia="微软雅黑" w:hAnsi="微软雅黑" w:hint="eastAsia"/>
          <w:color w:val="000000" w:themeColor="text1"/>
          <w:spacing w:val="20"/>
          <w:sz w:val="28"/>
          <w:szCs w:val="28"/>
        </w:rPr>
        <w:t>（</w:t>
      </w:r>
      <w:r w:rsidRPr="00716CEA">
        <w:rPr>
          <w:rFonts w:ascii="微软雅黑" w:eastAsia="微软雅黑" w:hAnsi="微软雅黑"/>
          <w:color w:val="000000" w:themeColor="text1"/>
          <w:spacing w:val="20"/>
          <w:sz w:val="28"/>
          <w:szCs w:val="28"/>
        </w:rPr>
        <w:t>1</w:t>
      </w:r>
      <w:r w:rsidRPr="00716CEA">
        <w:rPr>
          <w:rFonts w:ascii="微软雅黑" w:eastAsia="微软雅黑" w:hAnsi="微软雅黑" w:hint="eastAsia"/>
          <w:color w:val="000000" w:themeColor="text1"/>
          <w:spacing w:val="20"/>
          <w:sz w:val="28"/>
          <w:szCs w:val="28"/>
        </w:rPr>
        <w:t>）任何队在累积犯规（可判为直接任意球）</w:t>
      </w:r>
      <w:r w:rsidRPr="00716CEA">
        <w:rPr>
          <w:rFonts w:ascii="微软雅黑" w:eastAsia="微软雅黑" w:hAnsi="微软雅黑"/>
          <w:color w:val="000000" w:themeColor="text1"/>
          <w:spacing w:val="20"/>
          <w:sz w:val="28"/>
          <w:szCs w:val="28"/>
        </w:rPr>
        <w:t>6</w:t>
      </w:r>
      <w:r w:rsidRPr="00716CEA">
        <w:rPr>
          <w:rFonts w:ascii="微软雅黑" w:eastAsia="微软雅黑" w:hAnsi="微软雅黑" w:hint="eastAsia"/>
          <w:color w:val="000000" w:themeColor="text1"/>
          <w:spacing w:val="20"/>
          <w:sz w:val="28"/>
          <w:szCs w:val="28"/>
        </w:rPr>
        <w:t>次前，防守</w:t>
      </w:r>
      <w:proofErr w:type="gramStart"/>
      <w:r w:rsidRPr="00716CEA">
        <w:rPr>
          <w:rFonts w:ascii="微软雅黑" w:eastAsia="微软雅黑" w:hAnsi="微软雅黑" w:hint="eastAsia"/>
          <w:color w:val="000000" w:themeColor="text1"/>
          <w:spacing w:val="20"/>
          <w:sz w:val="28"/>
          <w:szCs w:val="28"/>
        </w:rPr>
        <w:t>方距离</w:t>
      </w:r>
      <w:proofErr w:type="gramEnd"/>
      <w:r w:rsidRPr="00716CEA">
        <w:rPr>
          <w:rFonts w:ascii="微软雅黑" w:eastAsia="微软雅黑" w:hAnsi="微软雅黑"/>
          <w:color w:val="000000" w:themeColor="text1"/>
          <w:spacing w:val="20"/>
          <w:sz w:val="28"/>
          <w:szCs w:val="28"/>
        </w:rPr>
        <w:t>5</w:t>
      </w:r>
      <w:r w:rsidRPr="00716CEA">
        <w:rPr>
          <w:rFonts w:ascii="微软雅黑" w:eastAsia="微软雅黑" w:hAnsi="微软雅黑" w:hint="eastAsia"/>
          <w:color w:val="000000" w:themeColor="text1"/>
          <w:spacing w:val="20"/>
          <w:sz w:val="28"/>
          <w:szCs w:val="28"/>
        </w:rPr>
        <w:t>米处可排人墙防守，任意球可直接得分；</w:t>
      </w:r>
    </w:p>
    <w:p w:rsidR="007813F1" w:rsidRPr="00716CEA" w:rsidRDefault="007813F1" w:rsidP="00DF39D0">
      <w:pPr>
        <w:spacing w:line="400" w:lineRule="exact"/>
        <w:ind w:firstLineChars="200" w:firstLine="640"/>
        <w:rPr>
          <w:rFonts w:ascii="微软雅黑" w:eastAsia="微软雅黑" w:hAnsi="微软雅黑"/>
          <w:color w:val="000000" w:themeColor="text1"/>
          <w:spacing w:val="20"/>
          <w:sz w:val="28"/>
          <w:szCs w:val="28"/>
        </w:rPr>
      </w:pPr>
      <w:r w:rsidRPr="00716CEA">
        <w:rPr>
          <w:rFonts w:ascii="微软雅黑" w:eastAsia="微软雅黑" w:hAnsi="微软雅黑" w:hint="eastAsia"/>
          <w:color w:val="000000" w:themeColor="text1"/>
          <w:spacing w:val="20"/>
          <w:sz w:val="28"/>
          <w:szCs w:val="28"/>
        </w:rPr>
        <w:t>（</w:t>
      </w:r>
      <w:r w:rsidRPr="00716CEA">
        <w:rPr>
          <w:rFonts w:ascii="微软雅黑" w:eastAsia="微软雅黑" w:hAnsi="微软雅黑"/>
          <w:color w:val="000000" w:themeColor="text1"/>
          <w:spacing w:val="20"/>
          <w:sz w:val="28"/>
          <w:szCs w:val="28"/>
        </w:rPr>
        <w:t>2</w:t>
      </w:r>
      <w:r w:rsidRPr="00716CEA">
        <w:rPr>
          <w:rFonts w:ascii="微软雅黑" w:eastAsia="微软雅黑" w:hAnsi="微软雅黑" w:hint="eastAsia"/>
          <w:color w:val="000000" w:themeColor="text1"/>
          <w:spacing w:val="20"/>
          <w:sz w:val="28"/>
          <w:szCs w:val="28"/>
        </w:rPr>
        <w:t>）累积犯规（可判为直接任意球）第</w:t>
      </w:r>
      <w:r w:rsidRPr="00716CEA">
        <w:rPr>
          <w:rFonts w:ascii="微软雅黑" w:eastAsia="微软雅黑" w:hAnsi="微软雅黑"/>
          <w:color w:val="000000" w:themeColor="text1"/>
          <w:spacing w:val="20"/>
          <w:sz w:val="28"/>
          <w:szCs w:val="28"/>
        </w:rPr>
        <w:t>6</w:t>
      </w:r>
      <w:r w:rsidRPr="00716CEA">
        <w:rPr>
          <w:rFonts w:ascii="微软雅黑" w:eastAsia="微软雅黑" w:hAnsi="微软雅黑" w:hint="eastAsia"/>
          <w:color w:val="000000" w:themeColor="text1"/>
          <w:spacing w:val="20"/>
          <w:sz w:val="28"/>
          <w:szCs w:val="28"/>
        </w:rPr>
        <w:t>次及以上时，每犯一次则在第</w:t>
      </w:r>
      <w:r w:rsidRPr="00716CEA">
        <w:rPr>
          <w:rFonts w:ascii="微软雅黑" w:eastAsia="微软雅黑" w:hAnsi="微软雅黑"/>
          <w:color w:val="000000" w:themeColor="text1"/>
          <w:spacing w:val="20"/>
          <w:sz w:val="28"/>
          <w:szCs w:val="28"/>
        </w:rPr>
        <w:t>2</w:t>
      </w:r>
      <w:r w:rsidRPr="00716CEA">
        <w:rPr>
          <w:rFonts w:ascii="微软雅黑" w:eastAsia="微软雅黑" w:hAnsi="微软雅黑" w:hint="eastAsia"/>
          <w:color w:val="000000" w:themeColor="text1"/>
          <w:spacing w:val="20"/>
          <w:sz w:val="28"/>
          <w:szCs w:val="28"/>
        </w:rPr>
        <w:t>罚球点，罚球点球；</w:t>
      </w:r>
    </w:p>
    <w:p w:rsidR="007813F1" w:rsidRPr="00716CEA" w:rsidRDefault="007813F1" w:rsidP="00DF39D0">
      <w:pPr>
        <w:spacing w:line="400" w:lineRule="exact"/>
        <w:ind w:firstLineChars="200" w:firstLine="640"/>
        <w:rPr>
          <w:rFonts w:ascii="微软雅黑" w:eastAsia="微软雅黑" w:hAnsi="微软雅黑"/>
          <w:color w:val="000000" w:themeColor="text1"/>
          <w:spacing w:val="20"/>
          <w:sz w:val="28"/>
          <w:szCs w:val="28"/>
        </w:rPr>
      </w:pPr>
      <w:r w:rsidRPr="00716CEA">
        <w:rPr>
          <w:rFonts w:ascii="微软雅黑" w:eastAsia="微软雅黑" w:hAnsi="微软雅黑"/>
          <w:color w:val="000000" w:themeColor="text1"/>
          <w:spacing w:val="20"/>
          <w:sz w:val="28"/>
          <w:szCs w:val="28"/>
        </w:rPr>
        <w:t>13</w:t>
      </w:r>
      <w:r w:rsidRPr="00716CEA">
        <w:rPr>
          <w:rFonts w:ascii="微软雅黑" w:eastAsia="微软雅黑" w:hAnsi="微软雅黑" w:hint="eastAsia"/>
          <w:color w:val="000000" w:themeColor="text1"/>
          <w:spacing w:val="20"/>
          <w:sz w:val="28"/>
          <w:szCs w:val="28"/>
        </w:rPr>
        <w:t>、</w:t>
      </w:r>
      <w:r w:rsidRPr="00716CEA">
        <w:rPr>
          <w:rFonts w:ascii="微软雅黑" w:eastAsia="微软雅黑" w:hAnsi="微软雅黑" w:hint="eastAsia"/>
          <w:b/>
          <w:color w:val="000000" w:themeColor="text1"/>
          <w:spacing w:val="20"/>
          <w:sz w:val="28"/>
          <w:szCs w:val="28"/>
        </w:rPr>
        <w:t>掷球门球：</w:t>
      </w:r>
      <w:r w:rsidRPr="00716CEA">
        <w:rPr>
          <w:rFonts w:ascii="微软雅黑" w:eastAsia="微软雅黑" w:hAnsi="微软雅黑" w:hint="eastAsia"/>
          <w:color w:val="000000" w:themeColor="text1"/>
          <w:spacing w:val="20"/>
          <w:sz w:val="28"/>
          <w:szCs w:val="28"/>
        </w:rPr>
        <w:t>掷球门球不可以直接进球得分。守门员将球发出后，未经对方队员踢或触及在本方半场内再次触及同队队员故意传给他的球方半场内，将被判为间接任意球，守门员在本方半场内以手或脚控制球超过4秒，将被判为间接任意球；</w:t>
      </w:r>
    </w:p>
    <w:p w:rsidR="007813F1" w:rsidRPr="00716CEA" w:rsidRDefault="007813F1" w:rsidP="00DF39D0">
      <w:pPr>
        <w:spacing w:line="400" w:lineRule="exact"/>
        <w:ind w:firstLineChars="200" w:firstLine="640"/>
        <w:rPr>
          <w:rFonts w:ascii="微软雅黑" w:eastAsia="微软雅黑" w:hAnsi="微软雅黑"/>
          <w:color w:val="000000" w:themeColor="text1"/>
          <w:spacing w:val="20"/>
          <w:sz w:val="28"/>
          <w:szCs w:val="28"/>
        </w:rPr>
      </w:pPr>
      <w:r w:rsidRPr="00716CEA">
        <w:rPr>
          <w:rFonts w:ascii="微软雅黑" w:eastAsia="微软雅黑" w:hAnsi="微软雅黑"/>
          <w:color w:val="000000" w:themeColor="text1"/>
          <w:spacing w:val="20"/>
          <w:sz w:val="28"/>
          <w:szCs w:val="28"/>
        </w:rPr>
        <w:t>14</w:t>
      </w:r>
      <w:r w:rsidRPr="00716CEA">
        <w:rPr>
          <w:rFonts w:ascii="微软雅黑" w:eastAsia="微软雅黑" w:hAnsi="微软雅黑" w:hint="eastAsia"/>
          <w:color w:val="000000" w:themeColor="text1"/>
          <w:spacing w:val="20"/>
          <w:sz w:val="28"/>
          <w:szCs w:val="28"/>
        </w:rPr>
        <w:t>、在比赛中，某队员出现消极比赛（如故意将</w:t>
      </w:r>
      <w:proofErr w:type="gramStart"/>
      <w:r w:rsidRPr="00716CEA">
        <w:rPr>
          <w:rFonts w:ascii="微软雅黑" w:eastAsia="微软雅黑" w:hAnsi="微软雅黑" w:hint="eastAsia"/>
          <w:color w:val="000000" w:themeColor="text1"/>
          <w:spacing w:val="20"/>
          <w:sz w:val="28"/>
          <w:szCs w:val="28"/>
        </w:rPr>
        <w:t>球多次</w:t>
      </w:r>
      <w:proofErr w:type="gramEnd"/>
      <w:r w:rsidRPr="00716CEA">
        <w:rPr>
          <w:rFonts w:ascii="微软雅黑" w:eastAsia="微软雅黑" w:hAnsi="微软雅黑" w:hint="eastAsia"/>
          <w:color w:val="000000" w:themeColor="text1"/>
          <w:spacing w:val="20"/>
          <w:sz w:val="28"/>
          <w:szCs w:val="28"/>
        </w:rPr>
        <w:t>地将球踢出场外）以获得不正当利益，裁判员可认为系非体育道德行为将予以警告；</w:t>
      </w:r>
    </w:p>
    <w:p w:rsidR="007813F1" w:rsidRPr="00716CEA" w:rsidRDefault="007813F1" w:rsidP="00DF39D0">
      <w:pPr>
        <w:spacing w:line="400" w:lineRule="exact"/>
        <w:ind w:firstLineChars="200" w:firstLine="640"/>
        <w:rPr>
          <w:rFonts w:ascii="微软雅黑" w:eastAsia="微软雅黑" w:hAnsi="微软雅黑"/>
          <w:color w:val="000000" w:themeColor="text1"/>
          <w:spacing w:val="20"/>
          <w:sz w:val="28"/>
          <w:szCs w:val="28"/>
        </w:rPr>
      </w:pPr>
      <w:r w:rsidRPr="00716CEA">
        <w:rPr>
          <w:rFonts w:ascii="微软雅黑" w:eastAsia="微软雅黑" w:hAnsi="微软雅黑"/>
          <w:color w:val="000000" w:themeColor="text1"/>
          <w:spacing w:val="20"/>
          <w:sz w:val="28"/>
          <w:szCs w:val="28"/>
        </w:rPr>
        <w:t>15</w:t>
      </w:r>
      <w:r w:rsidRPr="00716CEA">
        <w:rPr>
          <w:rFonts w:ascii="微软雅黑" w:eastAsia="微软雅黑" w:hAnsi="微软雅黑" w:hint="eastAsia"/>
          <w:color w:val="000000" w:themeColor="text1"/>
          <w:spacing w:val="20"/>
          <w:sz w:val="28"/>
          <w:szCs w:val="28"/>
        </w:rPr>
        <w:t>、替换队员时必须遵循先下后上的原则，并必须在换人区进行；</w:t>
      </w:r>
    </w:p>
    <w:p w:rsidR="007813F1" w:rsidRPr="00716CEA" w:rsidRDefault="007813F1" w:rsidP="00DF39D0">
      <w:pPr>
        <w:spacing w:line="400" w:lineRule="exact"/>
        <w:ind w:firstLineChars="200" w:firstLine="640"/>
        <w:rPr>
          <w:rFonts w:ascii="微软雅黑" w:eastAsia="微软雅黑" w:hAnsi="微软雅黑"/>
          <w:color w:val="000000" w:themeColor="text1"/>
          <w:spacing w:val="20"/>
          <w:sz w:val="28"/>
          <w:szCs w:val="28"/>
        </w:rPr>
      </w:pPr>
      <w:r w:rsidRPr="00716CEA">
        <w:rPr>
          <w:rFonts w:ascii="微软雅黑" w:eastAsia="微软雅黑" w:hAnsi="微软雅黑"/>
          <w:color w:val="000000" w:themeColor="text1"/>
          <w:spacing w:val="20"/>
          <w:sz w:val="28"/>
          <w:szCs w:val="28"/>
        </w:rPr>
        <w:t>16</w:t>
      </w:r>
      <w:r w:rsidRPr="00716CEA">
        <w:rPr>
          <w:rFonts w:ascii="微软雅黑" w:eastAsia="微软雅黑" w:hAnsi="微软雅黑" w:hint="eastAsia"/>
          <w:color w:val="000000" w:themeColor="text1"/>
          <w:spacing w:val="20"/>
          <w:sz w:val="28"/>
          <w:szCs w:val="28"/>
        </w:rPr>
        <w:t>、参赛队员上场比赛</w:t>
      </w:r>
      <w:proofErr w:type="gramStart"/>
      <w:r w:rsidRPr="00716CEA">
        <w:rPr>
          <w:rFonts w:ascii="微软雅黑" w:eastAsia="微软雅黑" w:hAnsi="微软雅黑" w:hint="eastAsia"/>
          <w:color w:val="000000" w:themeColor="text1"/>
          <w:spacing w:val="20"/>
          <w:sz w:val="28"/>
          <w:szCs w:val="28"/>
        </w:rPr>
        <w:t>必须着</w:t>
      </w:r>
      <w:proofErr w:type="gramEnd"/>
      <w:r w:rsidRPr="00716CEA">
        <w:rPr>
          <w:rFonts w:ascii="微软雅黑" w:eastAsia="微软雅黑" w:hAnsi="微软雅黑" w:hint="eastAsia"/>
          <w:color w:val="000000" w:themeColor="text1"/>
          <w:spacing w:val="20"/>
          <w:sz w:val="28"/>
          <w:szCs w:val="28"/>
        </w:rPr>
        <w:t>统一比赛服﹑戴护腿板（护腿板必须被球</w:t>
      </w:r>
      <w:proofErr w:type="gramStart"/>
      <w:r w:rsidRPr="00716CEA">
        <w:rPr>
          <w:rFonts w:ascii="微软雅黑" w:eastAsia="微软雅黑" w:hAnsi="微软雅黑" w:cs="宋体"/>
          <w:color w:val="000000" w:themeColor="text1"/>
          <w:spacing w:val="20"/>
          <w:kern w:val="0"/>
          <w:sz w:val="28"/>
          <w:szCs w:val="28"/>
        </w:rPr>
        <w:t>袜</w:t>
      </w:r>
      <w:r w:rsidRPr="00716CEA">
        <w:rPr>
          <w:rFonts w:ascii="微软雅黑" w:eastAsia="微软雅黑" w:hAnsi="微软雅黑" w:cs="宋体" w:hint="eastAsia"/>
          <w:color w:val="000000" w:themeColor="text1"/>
          <w:spacing w:val="20"/>
          <w:kern w:val="0"/>
          <w:sz w:val="28"/>
          <w:szCs w:val="28"/>
        </w:rPr>
        <w:t>全部</w:t>
      </w:r>
      <w:proofErr w:type="gramEnd"/>
      <w:r w:rsidRPr="00716CEA">
        <w:rPr>
          <w:rFonts w:ascii="微软雅黑" w:eastAsia="微软雅黑" w:hAnsi="微软雅黑" w:cs="宋体" w:hint="eastAsia"/>
          <w:color w:val="000000" w:themeColor="text1"/>
          <w:spacing w:val="20"/>
          <w:kern w:val="0"/>
          <w:sz w:val="28"/>
          <w:szCs w:val="28"/>
        </w:rPr>
        <w:t>包住</w:t>
      </w:r>
      <w:r w:rsidRPr="00716CEA">
        <w:rPr>
          <w:rFonts w:ascii="微软雅黑" w:eastAsia="微软雅黑" w:hAnsi="微软雅黑" w:hint="eastAsia"/>
          <w:color w:val="000000" w:themeColor="text1"/>
          <w:spacing w:val="20"/>
          <w:sz w:val="28"/>
          <w:szCs w:val="28"/>
        </w:rPr>
        <w:t>）、鞋，场上队长必须自备</w:t>
      </w:r>
      <w:r w:rsidRPr="00716CEA">
        <w:rPr>
          <w:rFonts w:ascii="微软雅黑" w:eastAsia="微软雅黑" w:hAnsi="微软雅黑"/>
          <w:color w:val="000000" w:themeColor="text1"/>
          <w:spacing w:val="20"/>
          <w:sz w:val="28"/>
          <w:szCs w:val="28"/>
        </w:rPr>
        <w:t>6</w:t>
      </w:r>
      <w:r w:rsidRPr="00716CEA">
        <w:rPr>
          <w:rFonts w:ascii="微软雅黑" w:eastAsia="微软雅黑" w:hAnsi="微软雅黑" w:hint="eastAsia"/>
          <w:color w:val="000000" w:themeColor="text1"/>
          <w:spacing w:val="20"/>
          <w:sz w:val="28"/>
          <w:szCs w:val="28"/>
        </w:rPr>
        <w:t>公分宽，与上衣颜色有明显区别的袖标，装备不符者组委会有权不予以上场比赛；</w:t>
      </w:r>
    </w:p>
    <w:p w:rsidR="007813F1" w:rsidRPr="00716CEA" w:rsidRDefault="007813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spacing w:val="20"/>
          <w:sz w:val="28"/>
          <w:szCs w:val="28"/>
        </w:rPr>
        <w:t>17</w:t>
      </w:r>
      <w:r w:rsidRPr="00716CEA">
        <w:rPr>
          <w:rFonts w:ascii="微软雅黑" w:eastAsia="微软雅黑" w:hAnsi="微软雅黑" w:hint="eastAsia"/>
          <w:spacing w:val="20"/>
          <w:sz w:val="28"/>
          <w:szCs w:val="28"/>
        </w:rPr>
        <w:t>、如运动员资格发生争议，两个或两个以上球队同时为一名运动员报名参加同一组别比赛时，则由运动员本人签署个人参赛意愿书，确定代表哪个队参赛；</w:t>
      </w:r>
    </w:p>
    <w:p w:rsidR="007813F1" w:rsidRPr="00716CEA" w:rsidRDefault="007813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spacing w:val="20"/>
          <w:sz w:val="28"/>
          <w:szCs w:val="28"/>
        </w:rPr>
        <w:t>18</w:t>
      </w:r>
      <w:r w:rsidRPr="00716CEA">
        <w:rPr>
          <w:rFonts w:ascii="微软雅黑" w:eastAsia="微软雅黑" w:hAnsi="微软雅黑" w:hint="eastAsia"/>
          <w:spacing w:val="20"/>
          <w:sz w:val="28"/>
          <w:szCs w:val="28"/>
        </w:rPr>
        <w:t>、参赛队员必须作风正派，身体健康，适合比赛要求。各参赛队必须加强对运动员的管理与教育，并对其行为和健康负全部责任；</w:t>
      </w:r>
    </w:p>
    <w:p w:rsidR="007813F1" w:rsidRPr="00716CEA" w:rsidRDefault="007813F1" w:rsidP="00DF39D0">
      <w:pPr>
        <w:spacing w:line="400" w:lineRule="exact"/>
        <w:ind w:firstLineChars="200" w:firstLine="640"/>
        <w:rPr>
          <w:rFonts w:ascii="微软雅黑" w:eastAsia="微软雅黑" w:hAnsi="微软雅黑"/>
          <w:color w:val="000000" w:themeColor="text1"/>
          <w:spacing w:val="20"/>
          <w:sz w:val="28"/>
          <w:szCs w:val="28"/>
        </w:rPr>
      </w:pPr>
      <w:r w:rsidRPr="00716CEA">
        <w:rPr>
          <w:rFonts w:ascii="微软雅黑" w:eastAsia="微软雅黑" w:hAnsi="微软雅黑"/>
          <w:spacing w:val="20"/>
          <w:sz w:val="28"/>
          <w:szCs w:val="28"/>
        </w:rPr>
        <w:t>19</w:t>
      </w:r>
      <w:r w:rsidRPr="00716CEA">
        <w:rPr>
          <w:rFonts w:ascii="微软雅黑" w:eastAsia="微软雅黑" w:hAnsi="微软雅黑" w:hint="eastAsia"/>
          <w:spacing w:val="20"/>
          <w:sz w:val="28"/>
          <w:szCs w:val="28"/>
        </w:rPr>
        <w:t>、每场比赛之前，比赛监督和当值裁判将对所有列入球队上场名单和替补名单的运动员进行身份证（军官证，港澳台居民和国际友人凭身份证、回乡证或护照）检查，没有身份证（军官证，港澳台居民和国际友人凭身份证、回乡证或护照）</w:t>
      </w:r>
      <w:r w:rsidRPr="00716CEA">
        <w:rPr>
          <w:rFonts w:ascii="微软雅黑" w:eastAsia="微软雅黑" w:hAnsi="微软雅黑" w:hint="eastAsia"/>
          <w:color w:val="000000" w:themeColor="text1"/>
          <w:spacing w:val="20"/>
          <w:sz w:val="28"/>
          <w:szCs w:val="28"/>
        </w:rPr>
        <w:t>的运动员组委会有权不予以上场比赛；</w:t>
      </w:r>
    </w:p>
    <w:p w:rsidR="007813F1" w:rsidRPr="00716CEA" w:rsidRDefault="007813F1" w:rsidP="00DF39D0">
      <w:pPr>
        <w:spacing w:line="400" w:lineRule="exact"/>
        <w:ind w:firstLineChars="200" w:firstLine="640"/>
        <w:rPr>
          <w:rFonts w:ascii="微软雅黑" w:eastAsia="微软雅黑" w:hAnsi="微软雅黑"/>
          <w:color w:val="000000" w:themeColor="text1"/>
          <w:spacing w:val="20"/>
          <w:sz w:val="28"/>
          <w:szCs w:val="28"/>
        </w:rPr>
      </w:pPr>
      <w:r w:rsidRPr="00716CEA">
        <w:rPr>
          <w:rFonts w:ascii="微软雅黑" w:eastAsia="微软雅黑" w:hAnsi="微软雅黑"/>
          <w:color w:val="000000" w:themeColor="text1"/>
          <w:spacing w:val="20"/>
          <w:sz w:val="28"/>
          <w:szCs w:val="28"/>
        </w:rPr>
        <w:t>20</w:t>
      </w:r>
      <w:r w:rsidRPr="00716CEA">
        <w:rPr>
          <w:rFonts w:ascii="微软雅黑" w:eastAsia="微软雅黑" w:hAnsi="微软雅黑" w:hint="eastAsia"/>
          <w:color w:val="000000" w:themeColor="text1"/>
          <w:spacing w:val="20"/>
          <w:sz w:val="28"/>
          <w:szCs w:val="28"/>
        </w:rPr>
        <w:t>、参赛球队因个人（队伍）原因未参加比赛的或超过开赛时间5分钟以上者，将按弃权处理并取消参赛资格，没收参赛保证金，该场比赛或已赛的比赛均按0</w:t>
      </w:r>
      <w:r w:rsidRPr="00716CEA">
        <w:rPr>
          <w:rFonts w:ascii="微软雅黑" w:eastAsia="微软雅黑" w:hAnsi="微软雅黑"/>
          <w:color w:val="000000" w:themeColor="text1"/>
          <w:spacing w:val="20"/>
          <w:sz w:val="28"/>
          <w:szCs w:val="28"/>
        </w:rPr>
        <w:t>:</w:t>
      </w:r>
      <w:r w:rsidRPr="00716CEA">
        <w:rPr>
          <w:rFonts w:ascii="微软雅黑" w:eastAsia="微软雅黑" w:hAnsi="微软雅黑" w:hint="eastAsia"/>
          <w:color w:val="000000" w:themeColor="text1"/>
          <w:spacing w:val="20"/>
          <w:sz w:val="28"/>
          <w:szCs w:val="28"/>
        </w:rPr>
        <w:t>5负于对方（或已赛球队），</w:t>
      </w:r>
      <w:r w:rsidRPr="00716CEA">
        <w:rPr>
          <w:rFonts w:ascii="微软雅黑" w:eastAsia="微软雅黑" w:hAnsi="微软雅黑" w:hint="eastAsia"/>
          <w:color w:val="000000" w:themeColor="text1"/>
          <w:spacing w:val="20"/>
          <w:sz w:val="28"/>
          <w:szCs w:val="28"/>
        </w:rPr>
        <w:lastRenderedPageBreak/>
        <w:t>判对方胜，并进行通报；</w:t>
      </w:r>
    </w:p>
    <w:p w:rsidR="007813F1" w:rsidRPr="00716CEA" w:rsidRDefault="007813F1" w:rsidP="00DF39D0">
      <w:pPr>
        <w:spacing w:line="400" w:lineRule="exact"/>
        <w:ind w:firstLineChars="200" w:firstLine="640"/>
        <w:rPr>
          <w:rFonts w:ascii="微软雅黑" w:eastAsia="微软雅黑" w:hAnsi="微软雅黑"/>
          <w:color w:val="000000" w:themeColor="text1"/>
          <w:spacing w:val="20"/>
          <w:sz w:val="28"/>
          <w:szCs w:val="28"/>
        </w:rPr>
      </w:pPr>
      <w:r w:rsidRPr="00716CEA">
        <w:rPr>
          <w:rFonts w:ascii="微软雅黑" w:eastAsia="微软雅黑" w:hAnsi="微软雅黑"/>
          <w:color w:val="000000" w:themeColor="text1"/>
          <w:spacing w:val="20"/>
          <w:sz w:val="28"/>
          <w:szCs w:val="28"/>
        </w:rPr>
        <w:t>21</w:t>
      </w:r>
      <w:r w:rsidRPr="00716CEA">
        <w:rPr>
          <w:rFonts w:ascii="微软雅黑" w:eastAsia="微软雅黑" w:hAnsi="微软雅黑" w:hint="eastAsia"/>
          <w:color w:val="000000" w:themeColor="text1"/>
          <w:spacing w:val="20"/>
          <w:sz w:val="28"/>
          <w:szCs w:val="28"/>
        </w:rPr>
        <w:t>、对红、黄牌运动员处罚办法：</w:t>
      </w:r>
    </w:p>
    <w:p w:rsidR="007813F1" w:rsidRPr="00716CEA" w:rsidRDefault="007813F1" w:rsidP="00DF39D0">
      <w:pPr>
        <w:spacing w:line="400" w:lineRule="exact"/>
        <w:rPr>
          <w:rFonts w:ascii="微软雅黑" w:eastAsia="微软雅黑" w:hAnsi="微软雅黑"/>
          <w:color w:val="000000" w:themeColor="text1"/>
          <w:spacing w:val="20"/>
          <w:sz w:val="28"/>
          <w:szCs w:val="28"/>
        </w:rPr>
      </w:pPr>
      <w:r w:rsidRPr="00716CEA">
        <w:rPr>
          <w:rFonts w:ascii="微软雅黑" w:eastAsia="微软雅黑" w:hAnsi="微软雅黑" w:hint="eastAsia"/>
          <w:color w:val="000000" w:themeColor="text1"/>
          <w:spacing w:val="20"/>
          <w:sz w:val="28"/>
          <w:szCs w:val="28"/>
        </w:rPr>
        <w:t>（</w:t>
      </w:r>
      <w:r w:rsidRPr="00716CEA">
        <w:rPr>
          <w:rFonts w:ascii="微软雅黑" w:eastAsia="微软雅黑" w:hAnsi="微软雅黑"/>
          <w:color w:val="000000" w:themeColor="text1"/>
          <w:spacing w:val="20"/>
          <w:sz w:val="28"/>
          <w:szCs w:val="28"/>
        </w:rPr>
        <w:t>1</w:t>
      </w:r>
      <w:r w:rsidRPr="00716CEA">
        <w:rPr>
          <w:rFonts w:ascii="微软雅黑" w:eastAsia="微软雅黑" w:hAnsi="微软雅黑" w:hint="eastAsia"/>
          <w:color w:val="000000" w:themeColor="text1"/>
          <w:spacing w:val="20"/>
          <w:sz w:val="28"/>
          <w:szCs w:val="28"/>
        </w:rPr>
        <w:t>）红牌：停赛一场，如纪律委员会做出追加处罚将继续执行。</w:t>
      </w:r>
    </w:p>
    <w:p w:rsidR="005E7810" w:rsidRDefault="007813F1" w:rsidP="00DF39D0">
      <w:pPr>
        <w:spacing w:line="400" w:lineRule="exact"/>
        <w:rPr>
          <w:rFonts w:ascii="微软雅黑" w:eastAsia="微软雅黑" w:hAnsi="微软雅黑"/>
          <w:b/>
          <w:spacing w:val="20"/>
          <w:sz w:val="28"/>
          <w:szCs w:val="28"/>
        </w:rPr>
      </w:pPr>
      <w:r w:rsidRPr="00716CEA">
        <w:rPr>
          <w:rFonts w:ascii="微软雅黑" w:eastAsia="微软雅黑" w:hAnsi="微软雅黑" w:hint="eastAsia"/>
          <w:color w:val="000000" w:themeColor="text1"/>
          <w:spacing w:val="20"/>
          <w:sz w:val="28"/>
          <w:szCs w:val="28"/>
        </w:rPr>
        <w:t>（</w:t>
      </w:r>
      <w:r w:rsidRPr="00716CEA">
        <w:rPr>
          <w:rFonts w:ascii="微软雅黑" w:eastAsia="微软雅黑" w:hAnsi="微软雅黑"/>
          <w:color w:val="000000" w:themeColor="text1"/>
          <w:spacing w:val="20"/>
          <w:sz w:val="28"/>
          <w:szCs w:val="28"/>
        </w:rPr>
        <w:t>2</w:t>
      </w:r>
      <w:r w:rsidRPr="00716CEA">
        <w:rPr>
          <w:rFonts w:ascii="微软雅黑" w:eastAsia="微软雅黑" w:hAnsi="微软雅黑" w:hint="eastAsia"/>
          <w:color w:val="000000" w:themeColor="text1"/>
          <w:spacing w:val="20"/>
          <w:sz w:val="28"/>
          <w:szCs w:val="28"/>
        </w:rPr>
        <w:t>）黄牌：累计得二张黄牌，停赛一场。第一阶段比赛中所得黄牌将</w:t>
      </w:r>
      <w:proofErr w:type="gramStart"/>
      <w:r w:rsidRPr="00716CEA">
        <w:rPr>
          <w:rFonts w:ascii="微软雅黑" w:eastAsia="微软雅黑" w:hAnsi="微软雅黑" w:hint="eastAsia"/>
          <w:color w:val="000000" w:themeColor="text1"/>
          <w:spacing w:val="20"/>
          <w:sz w:val="28"/>
          <w:szCs w:val="28"/>
        </w:rPr>
        <w:t>不</w:t>
      </w:r>
      <w:proofErr w:type="gramEnd"/>
      <w:r w:rsidRPr="00716CEA">
        <w:rPr>
          <w:rFonts w:ascii="微软雅黑" w:eastAsia="微软雅黑" w:hAnsi="微软雅黑" w:hint="eastAsia"/>
          <w:color w:val="000000" w:themeColor="text1"/>
          <w:spacing w:val="20"/>
          <w:sz w:val="28"/>
          <w:szCs w:val="28"/>
        </w:rPr>
        <w:t>带入第二阶段，</w:t>
      </w:r>
      <w:r w:rsidRPr="00716CEA">
        <w:rPr>
          <w:rFonts w:ascii="微软雅黑" w:eastAsia="微软雅黑" w:hAnsi="微软雅黑" w:cs="宋体" w:hint="eastAsia"/>
          <w:color w:val="000000" w:themeColor="text1"/>
          <w:spacing w:val="20"/>
          <w:kern w:val="0"/>
          <w:sz w:val="28"/>
          <w:szCs w:val="28"/>
        </w:rPr>
        <w:t>但红牌及纪律委员会的追加处罚仍然执行</w:t>
      </w:r>
      <w:r w:rsidRPr="00716CEA">
        <w:rPr>
          <w:rFonts w:ascii="微软雅黑" w:eastAsia="微软雅黑" w:hAnsi="微软雅黑" w:hint="eastAsia"/>
          <w:color w:val="000000" w:themeColor="text1"/>
          <w:spacing w:val="20"/>
          <w:sz w:val="28"/>
          <w:szCs w:val="28"/>
        </w:rPr>
        <w:t>。</w:t>
      </w:r>
      <w:r w:rsidR="005E7810">
        <w:rPr>
          <w:rFonts w:ascii="微软雅黑" w:eastAsia="微软雅黑" w:hAnsi="微软雅黑" w:hint="eastAsia"/>
          <w:color w:val="000000" w:themeColor="text1"/>
          <w:spacing w:val="20"/>
          <w:sz w:val="28"/>
          <w:szCs w:val="28"/>
        </w:rPr>
        <w:t xml:space="preserve">                </w:t>
      </w:r>
    </w:p>
    <w:p w:rsidR="007813F1" w:rsidRPr="005E7810" w:rsidRDefault="005E7810" w:rsidP="00DF39D0">
      <w:pPr>
        <w:spacing w:line="400" w:lineRule="exact"/>
        <w:ind w:firstLineChars="200" w:firstLine="640"/>
        <w:rPr>
          <w:rFonts w:ascii="微软雅黑" w:eastAsia="微软雅黑" w:hAnsi="微软雅黑"/>
          <w:color w:val="000000" w:themeColor="text1"/>
          <w:spacing w:val="20"/>
          <w:sz w:val="28"/>
          <w:szCs w:val="28"/>
        </w:rPr>
      </w:pPr>
      <w:r>
        <w:rPr>
          <w:rFonts w:ascii="微软雅黑" w:eastAsia="微软雅黑" w:hAnsi="微软雅黑" w:hint="eastAsia"/>
          <w:b/>
          <w:spacing w:val="20"/>
          <w:sz w:val="28"/>
          <w:szCs w:val="28"/>
        </w:rPr>
        <w:t>八</w:t>
      </w:r>
      <w:r w:rsidR="007813F1" w:rsidRPr="00716CEA">
        <w:rPr>
          <w:rFonts w:ascii="微软雅黑" w:eastAsia="微软雅黑" w:hAnsi="微软雅黑" w:hint="eastAsia"/>
          <w:b/>
          <w:spacing w:val="20"/>
          <w:sz w:val="28"/>
          <w:szCs w:val="28"/>
        </w:rPr>
        <w:t>、纪律处罚规定</w:t>
      </w:r>
    </w:p>
    <w:p w:rsidR="007813F1" w:rsidRPr="00716CEA" w:rsidRDefault="007813F1" w:rsidP="00DF39D0">
      <w:pPr>
        <w:spacing w:line="400" w:lineRule="exact"/>
        <w:ind w:firstLineChars="200" w:firstLine="640"/>
        <w:rPr>
          <w:rFonts w:ascii="微软雅黑" w:eastAsia="微软雅黑" w:hAnsi="微软雅黑"/>
          <w:color w:val="000000" w:themeColor="text1"/>
          <w:spacing w:val="20"/>
          <w:sz w:val="28"/>
          <w:szCs w:val="28"/>
        </w:rPr>
      </w:pPr>
      <w:r w:rsidRPr="00716CEA">
        <w:rPr>
          <w:rFonts w:ascii="微软雅黑" w:eastAsia="微软雅黑" w:hAnsi="微软雅黑" w:hint="eastAsia"/>
          <w:color w:val="000000" w:themeColor="text1"/>
          <w:spacing w:val="20"/>
          <w:sz w:val="28"/>
          <w:szCs w:val="28"/>
        </w:rPr>
        <w:t>（</w:t>
      </w:r>
      <w:r w:rsidRPr="00716CEA">
        <w:rPr>
          <w:rFonts w:ascii="微软雅黑" w:eastAsia="微软雅黑" w:hAnsi="微软雅黑"/>
          <w:color w:val="000000" w:themeColor="text1"/>
          <w:spacing w:val="20"/>
          <w:sz w:val="28"/>
          <w:szCs w:val="28"/>
        </w:rPr>
        <w:t>1</w:t>
      </w:r>
      <w:r w:rsidRPr="00716CEA">
        <w:rPr>
          <w:rFonts w:ascii="微软雅黑" w:eastAsia="微软雅黑" w:hAnsi="微软雅黑" w:hint="eastAsia"/>
          <w:color w:val="000000" w:themeColor="text1"/>
          <w:spacing w:val="20"/>
          <w:sz w:val="28"/>
          <w:szCs w:val="28"/>
        </w:rPr>
        <w:t>）依据中国足球协会颁布的《中国足球协会纪律准则及处罚办法》酌情处理；</w:t>
      </w:r>
    </w:p>
    <w:p w:rsidR="007813F1" w:rsidRPr="00716CEA" w:rsidRDefault="007813F1" w:rsidP="00DF39D0">
      <w:pPr>
        <w:spacing w:line="400" w:lineRule="exact"/>
        <w:ind w:firstLineChars="200" w:firstLine="640"/>
        <w:rPr>
          <w:rFonts w:ascii="微软雅黑" w:eastAsia="微软雅黑" w:hAnsi="微软雅黑"/>
          <w:color w:val="000000" w:themeColor="text1"/>
          <w:spacing w:val="20"/>
          <w:sz w:val="28"/>
          <w:szCs w:val="28"/>
        </w:rPr>
      </w:pPr>
      <w:r w:rsidRPr="00716CEA">
        <w:rPr>
          <w:rFonts w:ascii="微软雅黑" w:eastAsia="微软雅黑" w:hAnsi="微软雅黑" w:hint="eastAsia"/>
          <w:color w:val="000000" w:themeColor="text1"/>
          <w:spacing w:val="20"/>
          <w:sz w:val="28"/>
          <w:szCs w:val="28"/>
        </w:rPr>
        <w:t>（</w:t>
      </w:r>
      <w:r w:rsidRPr="00716CEA">
        <w:rPr>
          <w:rFonts w:ascii="微软雅黑" w:eastAsia="微软雅黑" w:hAnsi="微软雅黑"/>
          <w:color w:val="000000" w:themeColor="text1"/>
          <w:spacing w:val="20"/>
          <w:sz w:val="28"/>
          <w:szCs w:val="28"/>
        </w:rPr>
        <w:t>2</w:t>
      </w:r>
      <w:r w:rsidRPr="00716CEA">
        <w:rPr>
          <w:rFonts w:ascii="微软雅黑" w:eastAsia="微软雅黑" w:hAnsi="微软雅黑" w:hint="eastAsia"/>
          <w:color w:val="000000" w:themeColor="text1"/>
          <w:spacing w:val="20"/>
          <w:sz w:val="28"/>
          <w:szCs w:val="28"/>
        </w:rPr>
        <w:t>）如在比赛期间出现冒名顶替</w:t>
      </w:r>
      <w:r w:rsidRPr="00716CEA">
        <w:rPr>
          <w:rFonts w:ascii="微软雅黑" w:eastAsia="微软雅黑" w:hAnsi="微软雅黑"/>
          <w:color w:val="000000" w:themeColor="text1"/>
          <w:spacing w:val="20"/>
          <w:sz w:val="28"/>
          <w:szCs w:val="28"/>
        </w:rPr>
        <w:t>,</w:t>
      </w:r>
      <w:r w:rsidRPr="00716CEA">
        <w:rPr>
          <w:rFonts w:ascii="微软雅黑" w:eastAsia="微软雅黑" w:hAnsi="微软雅黑" w:hint="eastAsia"/>
          <w:color w:val="000000" w:themeColor="text1"/>
          <w:spacing w:val="20"/>
          <w:sz w:val="28"/>
          <w:szCs w:val="28"/>
        </w:rPr>
        <w:t>在场内、场外动手打架、闹事者以及表现恶劣的个人和球队，经纪</w:t>
      </w:r>
      <w:proofErr w:type="gramStart"/>
      <w:r w:rsidRPr="00716CEA">
        <w:rPr>
          <w:rFonts w:ascii="微软雅黑" w:eastAsia="微软雅黑" w:hAnsi="微软雅黑" w:hint="eastAsia"/>
          <w:color w:val="000000" w:themeColor="text1"/>
          <w:spacing w:val="20"/>
          <w:sz w:val="28"/>
          <w:szCs w:val="28"/>
        </w:rPr>
        <w:t>律仲裁组</w:t>
      </w:r>
      <w:proofErr w:type="gramEnd"/>
      <w:r w:rsidRPr="00716CEA">
        <w:rPr>
          <w:rFonts w:ascii="微软雅黑" w:eastAsia="微软雅黑" w:hAnsi="微软雅黑" w:hint="eastAsia"/>
          <w:color w:val="000000" w:themeColor="text1"/>
          <w:spacing w:val="20"/>
          <w:sz w:val="28"/>
          <w:szCs w:val="28"/>
        </w:rPr>
        <w:t>调查核实，报组委会同意取消当事运动员</w:t>
      </w:r>
      <w:proofErr w:type="gramStart"/>
      <w:r w:rsidRPr="00716CEA">
        <w:rPr>
          <w:rFonts w:ascii="微软雅黑" w:eastAsia="微软雅黑" w:hAnsi="微软雅黑" w:hint="eastAsia"/>
          <w:color w:val="000000" w:themeColor="text1"/>
          <w:spacing w:val="20"/>
          <w:sz w:val="28"/>
          <w:szCs w:val="28"/>
        </w:rPr>
        <w:t>或球队</w:t>
      </w:r>
      <w:proofErr w:type="gramEnd"/>
      <w:r w:rsidRPr="00716CEA">
        <w:rPr>
          <w:rFonts w:ascii="微软雅黑" w:eastAsia="微软雅黑" w:hAnsi="微软雅黑" w:hint="eastAsia"/>
          <w:color w:val="000000" w:themeColor="text1"/>
          <w:spacing w:val="20"/>
          <w:sz w:val="28"/>
          <w:szCs w:val="28"/>
        </w:rPr>
        <w:t>的参赛资格，纪律保证金全部罚没，同时将通报运动员工</w:t>
      </w:r>
      <w:proofErr w:type="gramStart"/>
      <w:r w:rsidRPr="00716CEA">
        <w:rPr>
          <w:rFonts w:ascii="微软雅黑" w:eastAsia="微软雅黑" w:hAnsi="微软雅黑" w:hint="eastAsia"/>
          <w:color w:val="000000" w:themeColor="text1"/>
          <w:spacing w:val="20"/>
          <w:sz w:val="28"/>
          <w:szCs w:val="28"/>
        </w:rPr>
        <w:t>作所在</w:t>
      </w:r>
      <w:proofErr w:type="gramEnd"/>
      <w:r w:rsidRPr="00716CEA">
        <w:rPr>
          <w:rFonts w:ascii="微软雅黑" w:eastAsia="微软雅黑" w:hAnsi="微软雅黑" w:hint="eastAsia"/>
          <w:color w:val="000000" w:themeColor="text1"/>
          <w:spacing w:val="20"/>
          <w:sz w:val="28"/>
          <w:szCs w:val="28"/>
        </w:rPr>
        <w:t>单位，</w:t>
      </w:r>
      <w:r w:rsidR="005E7810">
        <w:rPr>
          <w:rFonts w:ascii="微软雅黑" w:eastAsia="微软雅黑" w:hAnsi="微软雅黑" w:hint="eastAsia"/>
          <w:color w:val="000000" w:themeColor="text1"/>
          <w:spacing w:val="20"/>
          <w:sz w:val="28"/>
          <w:szCs w:val="28"/>
        </w:rPr>
        <w:t>福建省</w:t>
      </w:r>
      <w:r w:rsidRPr="00716CEA">
        <w:rPr>
          <w:rFonts w:ascii="微软雅黑" w:eastAsia="微软雅黑" w:hAnsi="微软雅黑" w:hint="eastAsia"/>
          <w:color w:val="000000" w:themeColor="text1"/>
          <w:spacing w:val="20"/>
          <w:sz w:val="28"/>
          <w:szCs w:val="28"/>
        </w:rPr>
        <w:t>足球协会纪律委员会有权对当事队员及球队进行追加处罚。情节严重的交有关部门处理；</w:t>
      </w:r>
    </w:p>
    <w:p w:rsidR="007813F1" w:rsidRPr="00716CEA" w:rsidRDefault="007813F1" w:rsidP="00DF39D0">
      <w:pPr>
        <w:spacing w:line="400" w:lineRule="exact"/>
        <w:ind w:firstLineChars="200" w:firstLine="640"/>
        <w:rPr>
          <w:rFonts w:ascii="微软雅黑" w:eastAsia="微软雅黑" w:hAnsi="微软雅黑"/>
          <w:color w:val="000000" w:themeColor="text1"/>
          <w:spacing w:val="20"/>
          <w:sz w:val="28"/>
          <w:szCs w:val="28"/>
        </w:rPr>
      </w:pPr>
      <w:r w:rsidRPr="00716CEA">
        <w:rPr>
          <w:rFonts w:ascii="微软雅黑" w:eastAsia="微软雅黑" w:hAnsi="微软雅黑" w:hint="eastAsia"/>
          <w:color w:val="000000" w:themeColor="text1"/>
          <w:spacing w:val="20"/>
          <w:sz w:val="28"/>
          <w:szCs w:val="28"/>
        </w:rPr>
        <w:t>（</w:t>
      </w:r>
      <w:r w:rsidRPr="00716CEA">
        <w:rPr>
          <w:rFonts w:ascii="微软雅黑" w:eastAsia="微软雅黑" w:hAnsi="微软雅黑"/>
          <w:color w:val="000000" w:themeColor="text1"/>
          <w:spacing w:val="20"/>
          <w:sz w:val="28"/>
          <w:szCs w:val="28"/>
        </w:rPr>
        <w:t>3</w:t>
      </w:r>
      <w:r w:rsidR="005E7810">
        <w:rPr>
          <w:rFonts w:ascii="微软雅黑" w:eastAsia="微软雅黑" w:hAnsi="微软雅黑" w:hint="eastAsia"/>
          <w:color w:val="000000" w:themeColor="text1"/>
          <w:spacing w:val="20"/>
          <w:sz w:val="28"/>
          <w:szCs w:val="28"/>
        </w:rPr>
        <w:t>）经福建省</w:t>
      </w:r>
      <w:r w:rsidRPr="00716CEA">
        <w:rPr>
          <w:rFonts w:ascii="微软雅黑" w:eastAsia="微软雅黑" w:hAnsi="微软雅黑" w:hint="eastAsia"/>
          <w:color w:val="000000" w:themeColor="text1"/>
          <w:spacing w:val="20"/>
          <w:sz w:val="28"/>
          <w:szCs w:val="28"/>
        </w:rPr>
        <w:t>足球协会做出的处罚决定为最终决定，各队不得以任何形式进行申诉。</w:t>
      </w:r>
    </w:p>
    <w:p w:rsidR="000B49AA" w:rsidRPr="00716CEA" w:rsidRDefault="007813F1" w:rsidP="00DF39D0">
      <w:pPr>
        <w:spacing w:line="400" w:lineRule="exact"/>
        <w:ind w:firstLineChars="200" w:firstLine="640"/>
        <w:rPr>
          <w:rFonts w:ascii="微软雅黑" w:eastAsia="微软雅黑" w:hAnsi="微软雅黑"/>
          <w:b/>
          <w:color w:val="000000" w:themeColor="text1"/>
          <w:spacing w:val="20"/>
          <w:sz w:val="28"/>
          <w:szCs w:val="28"/>
        </w:rPr>
      </w:pPr>
      <w:r w:rsidRPr="00716CEA">
        <w:rPr>
          <w:rFonts w:ascii="微软雅黑" w:eastAsia="微软雅黑" w:hAnsi="微软雅黑" w:hint="eastAsia"/>
          <w:b/>
          <w:spacing w:val="20"/>
          <w:sz w:val="28"/>
          <w:szCs w:val="28"/>
        </w:rPr>
        <w:t>九、</w:t>
      </w:r>
      <w:r w:rsidR="000B49AA" w:rsidRPr="00716CEA">
        <w:rPr>
          <w:rFonts w:ascii="微软雅黑" w:eastAsia="微软雅黑" w:hAnsi="微软雅黑" w:hint="eastAsia"/>
          <w:b/>
          <w:color w:val="000000" w:themeColor="text1"/>
          <w:spacing w:val="20"/>
          <w:sz w:val="28"/>
          <w:szCs w:val="28"/>
        </w:rPr>
        <w:t>资格审查</w:t>
      </w:r>
    </w:p>
    <w:p w:rsidR="000B49AA" w:rsidRPr="00716CEA" w:rsidRDefault="000B49AA" w:rsidP="00DF39D0">
      <w:pPr>
        <w:spacing w:line="400" w:lineRule="exact"/>
        <w:ind w:firstLineChars="200" w:firstLine="640"/>
        <w:rPr>
          <w:rFonts w:ascii="微软雅黑" w:eastAsia="微软雅黑" w:hAnsi="微软雅黑"/>
          <w:color w:val="000000" w:themeColor="text1"/>
          <w:spacing w:val="20"/>
          <w:sz w:val="28"/>
          <w:szCs w:val="28"/>
        </w:rPr>
      </w:pPr>
      <w:r w:rsidRPr="00716CEA">
        <w:rPr>
          <w:rFonts w:ascii="微软雅黑" w:eastAsia="微软雅黑" w:hAnsi="微软雅黑"/>
          <w:color w:val="000000" w:themeColor="text1"/>
          <w:spacing w:val="20"/>
          <w:sz w:val="28"/>
          <w:szCs w:val="28"/>
        </w:rPr>
        <w:t>1</w:t>
      </w:r>
      <w:r w:rsidRPr="00716CEA">
        <w:rPr>
          <w:rFonts w:ascii="微软雅黑" w:eastAsia="微软雅黑" w:hAnsi="微软雅黑" w:hint="eastAsia"/>
          <w:color w:val="000000" w:themeColor="text1"/>
          <w:spacing w:val="20"/>
          <w:sz w:val="28"/>
          <w:szCs w:val="28"/>
        </w:rPr>
        <w:t>、比赛前半小时，赛事组委会将核对参赛选手有效身份证件（二代身份证或军官证，港澳台居民和国际友人凭身份证、回乡证或护照），与报名表不符，将被拒绝参赛；</w:t>
      </w:r>
    </w:p>
    <w:p w:rsidR="000B49AA" w:rsidRPr="00716CEA" w:rsidRDefault="000B49AA" w:rsidP="00DF39D0">
      <w:pPr>
        <w:spacing w:line="400" w:lineRule="exact"/>
        <w:ind w:firstLineChars="200" w:firstLine="640"/>
        <w:rPr>
          <w:rFonts w:ascii="微软雅黑" w:eastAsia="微软雅黑" w:hAnsi="微软雅黑"/>
          <w:color w:val="000000" w:themeColor="text1"/>
          <w:spacing w:val="20"/>
          <w:sz w:val="28"/>
          <w:szCs w:val="28"/>
        </w:rPr>
      </w:pPr>
      <w:r w:rsidRPr="00716CEA">
        <w:rPr>
          <w:rFonts w:ascii="微软雅黑" w:eastAsia="微软雅黑" w:hAnsi="微软雅黑"/>
          <w:color w:val="000000" w:themeColor="text1"/>
          <w:spacing w:val="20"/>
          <w:sz w:val="28"/>
          <w:szCs w:val="28"/>
        </w:rPr>
        <w:t>2</w:t>
      </w:r>
      <w:r w:rsidRPr="00716CEA">
        <w:rPr>
          <w:rFonts w:ascii="微软雅黑" w:eastAsia="微软雅黑" w:hAnsi="微软雅黑" w:hint="eastAsia"/>
          <w:color w:val="000000" w:themeColor="text1"/>
          <w:spacing w:val="20"/>
          <w:sz w:val="28"/>
          <w:szCs w:val="28"/>
        </w:rPr>
        <w:t>、如在比赛前发现不符合参赛资格者，将取消其参赛资格，并不得</w:t>
      </w:r>
      <w:bookmarkStart w:id="0" w:name="_GoBack"/>
      <w:bookmarkEnd w:id="0"/>
      <w:r w:rsidRPr="00716CEA">
        <w:rPr>
          <w:rFonts w:ascii="微软雅黑" w:eastAsia="微软雅黑" w:hAnsi="微软雅黑" w:hint="eastAsia"/>
          <w:color w:val="000000" w:themeColor="text1"/>
          <w:spacing w:val="20"/>
          <w:sz w:val="28"/>
          <w:szCs w:val="28"/>
        </w:rPr>
        <w:t>改报他人；如在比赛中、赛后发现有不符合比赛资格者，将取消本人或所在队的比赛资格和成绩；</w:t>
      </w:r>
    </w:p>
    <w:p w:rsidR="000B49AA" w:rsidRPr="00716CEA" w:rsidRDefault="000B49AA" w:rsidP="00DF39D0">
      <w:pPr>
        <w:spacing w:line="400" w:lineRule="exact"/>
        <w:ind w:firstLineChars="200" w:firstLine="640"/>
        <w:rPr>
          <w:rFonts w:ascii="微软雅黑" w:eastAsia="微软雅黑" w:hAnsi="微软雅黑"/>
          <w:color w:val="000000" w:themeColor="text1"/>
          <w:spacing w:val="20"/>
          <w:sz w:val="28"/>
          <w:szCs w:val="28"/>
        </w:rPr>
      </w:pPr>
      <w:r w:rsidRPr="00716CEA">
        <w:rPr>
          <w:rFonts w:ascii="微软雅黑" w:eastAsia="微软雅黑" w:hAnsi="微软雅黑"/>
          <w:color w:val="000000" w:themeColor="text1"/>
          <w:spacing w:val="20"/>
          <w:sz w:val="28"/>
          <w:szCs w:val="28"/>
        </w:rPr>
        <w:t>3</w:t>
      </w:r>
      <w:r w:rsidRPr="00716CEA">
        <w:rPr>
          <w:rFonts w:ascii="微软雅黑" w:eastAsia="微软雅黑" w:hAnsi="微软雅黑" w:hint="eastAsia"/>
          <w:color w:val="000000" w:themeColor="text1"/>
          <w:spacing w:val="20"/>
          <w:sz w:val="28"/>
          <w:szCs w:val="28"/>
        </w:rPr>
        <w:t>、凡对参赛运动员（队）的资格问题有异议提出申诉者，可以向</w:t>
      </w:r>
      <w:proofErr w:type="gramStart"/>
      <w:r w:rsidRPr="00716CEA">
        <w:rPr>
          <w:rFonts w:ascii="微软雅黑" w:eastAsia="微软雅黑" w:hAnsi="微软雅黑" w:hint="eastAsia"/>
          <w:color w:val="000000" w:themeColor="text1"/>
          <w:spacing w:val="20"/>
          <w:sz w:val="28"/>
          <w:szCs w:val="28"/>
        </w:rPr>
        <w:t>赛事组</w:t>
      </w:r>
      <w:proofErr w:type="gramEnd"/>
      <w:r w:rsidRPr="00716CEA">
        <w:rPr>
          <w:rFonts w:ascii="微软雅黑" w:eastAsia="微软雅黑" w:hAnsi="微软雅黑" w:hint="eastAsia"/>
          <w:color w:val="000000" w:themeColor="text1"/>
          <w:spacing w:val="20"/>
          <w:sz w:val="28"/>
          <w:szCs w:val="28"/>
        </w:rPr>
        <w:t>委员申诉后，由赛事组委会授理；</w:t>
      </w:r>
    </w:p>
    <w:p w:rsidR="006077F1" w:rsidRDefault="000B49AA" w:rsidP="00DF39D0">
      <w:pPr>
        <w:spacing w:line="400" w:lineRule="exact"/>
        <w:ind w:firstLineChars="200" w:firstLine="640"/>
        <w:rPr>
          <w:rFonts w:ascii="微软雅黑" w:eastAsia="微软雅黑" w:hAnsi="微软雅黑"/>
          <w:b/>
          <w:spacing w:val="20"/>
          <w:sz w:val="28"/>
          <w:szCs w:val="28"/>
        </w:rPr>
      </w:pPr>
      <w:r>
        <w:rPr>
          <w:rFonts w:ascii="微软雅黑" w:eastAsia="微软雅黑" w:hAnsi="微软雅黑" w:hint="eastAsia"/>
          <w:b/>
          <w:spacing w:val="20"/>
          <w:sz w:val="28"/>
          <w:szCs w:val="28"/>
        </w:rPr>
        <w:t>十、</w:t>
      </w:r>
      <w:r w:rsidR="003127D9">
        <w:rPr>
          <w:rFonts w:ascii="微软雅黑" w:eastAsia="微软雅黑" w:hAnsi="微软雅黑" w:hint="eastAsia"/>
          <w:b/>
          <w:spacing w:val="20"/>
          <w:sz w:val="28"/>
          <w:szCs w:val="28"/>
        </w:rPr>
        <w:t>参赛费用和</w:t>
      </w:r>
      <w:r w:rsidR="006077F1" w:rsidRPr="00716CEA">
        <w:rPr>
          <w:rFonts w:ascii="微软雅黑" w:eastAsia="微软雅黑" w:hAnsi="微软雅黑" w:hint="eastAsia"/>
          <w:b/>
          <w:spacing w:val="20"/>
          <w:sz w:val="28"/>
          <w:szCs w:val="28"/>
        </w:rPr>
        <w:t>奖项及奖品设置</w:t>
      </w:r>
    </w:p>
    <w:p w:rsidR="003127D9" w:rsidRPr="00716CEA" w:rsidRDefault="003127D9" w:rsidP="003127D9">
      <w:pPr>
        <w:spacing w:line="400" w:lineRule="exact"/>
        <w:ind w:firstLineChars="200" w:firstLine="640"/>
        <w:rPr>
          <w:rFonts w:ascii="微软雅黑" w:eastAsia="微软雅黑" w:hAnsi="微软雅黑"/>
          <w:spacing w:val="20"/>
          <w:sz w:val="28"/>
          <w:szCs w:val="28"/>
        </w:rPr>
      </w:pPr>
      <w:r>
        <w:rPr>
          <w:rFonts w:ascii="微软雅黑" w:eastAsia="微软雅黑" w:hAnsi="微软雅黑" w:hint="eastAsia"/>
          <w:spacing w:val="20"/>
          <w:sz w:val="28"/>
          <w:szCs w:val="28"/>
        </w:rPr>
        <w:t>1、</w:t>
      </w:r>
      <w:r w:rsidRPr="00716CEA">
        <w:rPr>
          <w:rFonts w:ascii="微软雅黑" w:eastAsia="微软雅黑" w:hAnsi="微软雅黑" w:hint="eastAsia"/>
          <w:spacing w:val="20"/>
          <w:sz w:val="28"/>
          <w:szCs w:val="28"/>
        </w:rPr>
        <w:t>参赛费用</w:t>
      </w:r>
    </w:p>
    <w:p w:rsidR="003127D9" w:rsidRPr="00716CEA" w:rsidRDefault="003127D9" w:rsidP="003127D9">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hint="eastAsia"/>
          <w:spacing w:val="20"/>
          <w:sz w:val="28"/>
          <w:szCs w:val="28"/>
        </w:rPr>
        <w:t>（</w:t>
      </w:r>
      <w:r w:rsidRPr="00716CEA">
        <w:rPr>
          <w:rFonts w:ascii="微软雅黑" w:eastAsia="微软雅黑" w:hAnsi="微软雅黑"/>
          <w:spacing w:val="20"/>
          <w:sz w:val="28"/>
          <w:szCs w:val="28"/>
        </w:rPr>
        <w:t>1</w:t>
      </w:r>
      <w:r>
        <w:rPr>
          <w:rFonts w:ascii="微软雅黑" w:eastAsia="微软雅黑" w:hAnsi="微软雅黑" w:hint="eastAsia"/>
          <w:spacing w:val="20"/>
          <w:sz w:val="28"/>
          <w:szCs w:val="28"/>
        </w:rPr>
        <w:t>）报名费：本次比赛不收取任何报名费；</w:t>
      </w:r>
    </w:p>
    <w:p w:rsidR="003127D9" w:rsidRPr="00716CEA" w:rsidRDefault="003127D9" w:rsidP="003127D9">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hint="eastAsia"/>
          <w:spacing w:val="20"/>
          <w:sz w:val="28"/>
          <w:szCs w:val="28"/>
        </w:rPr>
        <w:t>（</w:t>
      </w:r>
      <w:r w:rsidRPr="00716CEA">
        <w:rPr>
          <w:rFonts w:ascii="微软雅黑" w:eastAsia="微软雅黑" w:hAnsi="微软雅黑"/>
          <w:spacing w:val="20"/>
          <w:sz w:val="28"/>
          <w:szCs w:val="28"/>
        </w:rPr>
        <w:t>2</w:t>
      </w:r>
      <w:r w:rsidRPr="00716CEA">
        <w:rPr>
          <w:rFonts w:ascii="微软雅黑" w:eastAsia="微软雅黑" w:hAnsi="微软雅黑" w:hint="eastAsia"/>
          <w:spacing w:val="20"/>
          <w:sz w:val="28"/>
          <w:szCs w:val="28"/>
        </w:rPr>
        <w:t>）纪律保证金</w:t>
      </w:r>
      <w:r>
        <w:rPr>
          <w:rFonts w:ascii="微软雅黑" w:eastAsia="微软雅黑" w:hAnsi="微软雅黑" w:hint="eastAsia"/>
          <w:spacing w:val="20"/>
          <w:sz w:val="28"/>
          <w:szCs w:val="28"/>
        </w:rPr>
        <w:t>：</w:t>
      </w:r>
      <w:r w:rsidRPr="00716CEA">
        <w:rPr>
          <w:rFonts w:ascii="微软雅黑" w:eastAsia="微软雅黑" w:hAnsi="微软雅黑" w:hint="eastAsia"/>
          <w:spacing w:val="20"/>
          <w:sz w:val="28"/>
          <w:szCs w:val="28"/>
        </w:rPr>
        <w:t>各参赛队在每场比赛开始前，需现场交纪律保证金</w:t>
      </w:r>
      <w:r>
        <w:rPr>
          <w:rFonts w:ascii="微软雅黑" w:eastAsia="微软雅黑" w:hAnsi="微软雅黑" w:hint="eastAsia"/>
          <w:spacing w:val="20"/>
          <w:sz w:val="28"/>
          <w:szCs w:val="28"/>
        </w:rPr>
        <w:t>20</w:t>
      </w:r>
      <w:r w:rsidRPr="00716CEA">
        <w:rPr>
          <w:rFonts w:ascii="微软雅黑" w:eastAsia="微软雅黑" w:hAnsi="微软雅黑"/>
          <w:spacing w:val="20"/>
          <w:sz w:val="28"/>
          <w:szCs w:val="28"/>
        </w:rPr>
        <w:t>00</w:t>
      </w:r>
      <w:r w:rsidRPr="00716CEA">
        <w:rPr>
          <w:rFonts w:ascii="微软雅黑" w:eastAsia="微软雅黑" w:hAnsi="微软雅黑" w:hint="eastAsia"/>
          <w:spacing w:val="20"/>
          <w:sz w:val="28"/>
          <w:szCs w:val="28"/>
        </w:rPr>
        <w:t>元，在整场比赛中，如未出现打架滋事、扰乱赛场、攻击裁判以及其他不文明举动等违纪行为，该场比赛结束后，全额退还纪律保证金；</w:t>
      </w:r>
    </w:p>
    <w:p w:rsidR="003127D9" w:rsidRPr="00716CEA" w:rsidRDefault="003127D9" w:rsidP="003127D9">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hint="eastAsia"/>
          <w:spacing w:val="20"/>
          <w:sz w:val="28"/>
          <w:szCs w:val="28"/>
        </w:rPr>
        <w:t>（3）大会组委会将负责裁判员等相关费用；</w:t>
      </w:r>
    </w:p>
    <w:p w:rsidR="003127D9" w:rsidRPr="00716CEA" w:rsidRDefault="003127D9" w:rsidP="003127D9">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hint="eastAsia"/>
          <w:spacing w:val="20"/>
          <w:sz w:val="28"/>
          <w:szCs w:val="28"/>
        </w:rPr>
        <w:t>（4）比赛期间，各参赛</w:t>
      </w:r>
      <w:proofErr w:type="gramStart"/>
      <w:r w:rsidRPr="00716CEA">
        <w:rPr>
          <w:rFonts w:ascii="微软雅黑" w:eastAsia="微软雅黑" w:hAnsi="微软雅黑" w:hint="eastAsia"/>
          <w:spacing w:val="20"/>
          <w:sz w:val="28"/>
          <w:szCs w:val="28"/>
        </w:rPr>
        <w:t>队一切</w:t>
      </w:r>
      <w:proofErr w:type="gramEnd"/>
      <w:r w:rsidRPr="00716CEA">
        <w:rPr>
          <w:rFonts w:ascii="微软雅黑" w:eastAsia="微软雅黑" w:hAnsi="微软雅黑" w:hint="eastAsia"/>
          <w:spacing w:val="20"/>
          <w:sz w:val="28"/>
          <w:szCs w:val="28"/>
        </w:rPr>
        <w:t>费用自理；</w:t>
      </w:r>
    </w:p>
    <w:p w:rsidR="003127D9" w:rsidRPr="003127D9" w:rsidRDefault="003127D9" w:rsidP="00DF39D0">
      <w:pPr>
        <w:spacing w:line="400" w:lineRule="exact"/>
        <w:ind w:firstLineChars="200" w:firstLine="640"/>
        <w:rPr>
          <w:rFonts w:ascii="微软雅黑" w:eastAsia="微软雅黑" w:hAnsi="微软雅黑"/>
          <w:b/>
          <w:spacing w:val="20"/>
          <w:sz w:val="28"/>
          <w:szCs w:val="28"/>
        </w:rPr>
      </w:pPr>
      <w:r>
        <w:rPr>
          <w:rFonts w:ascii="微软雅黑" w:eastAsia="微软雅黑" w:hAnsi="微软雅黑" w:hint="eastAsia"/>
          <w:b/>
          <w:spacing w:val="20"/>
          <w:sz w:val="28"/>
          <w:szCs w:val="28"/>
        </w:rPr>
        <w:lastRenderedPageBreak/>
        <w:t>2、奖项和奖品设置</w:t>
      </w:r>
    </w:p>
    <w:p w:rsidR="006077F1" w:rsidRPr="00716CEA" w:rsidRDefault="006077F1" w:rsidP="003127D9">
      <w:pPr>
        <w:spacing w:line="400" w:lineRule="exact"/>
        <w:ind w:firstLineChars="150" w:firstLine="480"/>
        <w:rPr>
          <w:rFonts w:ascii="微软雅黑" w:eastAsia="微软雅黑" w:hAnsi="微软雅黑"/>
          <w:spacing w:val="20"/>
          <w:sz w:val="28"/>
          <w:szCs w:val="28"/>
        </w:rPr>
      </w:pPr>
      <w:r w:rsidRPr="00716CEA">
        <w:rPr>
          <w:rFonts w:ascii="微软雅黑" w:eastAsia="微软雅黑" w:hAnsi="微软雅黑" w:hint="eastAsia"/>
          <w:spacing w:val="20"/>
          <w:sz w:val="28"/>
          <w:szCs w:val="28"/>
        </w:rPr>
        <w:t xml:space="preserve"> </w:t>
      </w:r>
      <w:r w:rsidR="003127D9">
        <w:rPr>
          <w:rFonts w:ascii="微软雅黑" w:eastAsia="微软雅黑" w:hAnsi="微软雅黑" w:hint="eastAsia"/>
          <w:spacing w:val="20"/>
          <w:sz w:val="28"/>
          <w:szCs w:val="28"/>
        </w:rPr>
        <w:t>（1）</w:t>
      </w:r>
      <w:r w:rsidRPr="00716CEA">
        <w:rPr>
          <w:rFonts w:ascii="微软雅黑" w:eastAsia="微软雅黑" w:hAnsi="微软雅黑" w:hint="eastAsia"/>
          <w:spacing w:val="20"/>
          <w:sz w:val="28"/>
          <w:szCs w:val="28"/>
        </w:rPr>
        <w:t>分区赛</w:t>
      </w:r>
      <w:r w:rsidR="003127D9">
        <w:rPr>
          <w:rFonts w:ascii="微软雅黑" w:eastAsia="微软雅黑" w:hAnsi="微软雅黑" w:hint="eastAsia"/>
          <w:spacing w:val="20"/>
          <w:sz w:val="28"/>
          <w:szCs w:val="28"/>
        </w:rPr>
        <w:t>：</w:t>
      </w:r>
      <w:r w:rsidRPr="00716CEA">
        <w:rPr>
          <w:rFonts w:ascii="微软雅黑" w:eastAsia="微软雅黑" w:hAnsi="微软雅黑" w:hint="eastAsia"/>
          <w:spacing w:val="20"/>
          <w:sz w:val="28"/>
          <w:szCs w:val="28"/>
        </w:rPr>
        <w:t>福州赛区和泉州赛区（各32队）</w:t>
      </w:r>
    </w:p>
    <w:p w:rsidR="006077F1" w:rsidRPr="00716CEA" w:rsidRDefault="006077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hint="eastAsia"/>
          <w:spacing w:val="20"/>
          <w:sz w:val="28"/>
          <w:szCs w:val="28"/>
        </w:rPr>
        <w:t>（</w:t>
      </w:r>
      <w:r w:rsidR="003127D9">
        <w:rPr>
          <w:rFonts w:ascii="微软雅黑" w:eastAsia="微软雅黑" w:hAnsi="微软雅黑" w:hint="eastAsia"/>
          <w:spacing w:val="20"/>
          <w:sz w:val="28"/>
          <w:szCs w:val="28"/>
        </w:rPr>
        <w:t>a</w:t>
      </w:r>
      <w:r w:rsidRPr="00716CEA">
        <w:rPr>
          <w:rFonts w:ascii="微软雅黑" w:eastAsia="微软雅黑" w:hAnsi="微软雅黑" w:hint="eastAsia"/>
          <w:spacing w:val="20"/>
          <w:sz w:val="28"/>
          <w:szCs w:val="28"/>
        </w:rPr>
        <w:t>）报名奖品：每人10元</w:t>
      </w:r>
      <w:proofErr w:type="gramStart"/>
      <w:r w:rsidRPr="00716CEA">
        <w:rPr>
          <w:rFonts w:ascii="微软雅黑" w:eastAsia="微软雅黑" w:hAnsi="微软雅黑" w:hint="eastAsia"/>
          <w:spacing w:val="20"/>
          <w:sz w:val="28"/>
          <w:szCs w:val="28"/>
        </w:rPr>
        <w:t>竞彩体验券</w:t>
      </w:r>
      <w:proofErr w:type="gramEnd"/>
      <w:r w:rsidRPr="00716CEA">
        <w:rPr>
          <w:rFonts w:ascii="微软雅黑" w:eastAsia="微软雅黑" w:hAnsi="微软雅黑" w:hint="eastAsia"/>
          <w:spacing w:val="20"/>
          <w:sz w:val="28"/>
          <w:szCs w:val="28"/>
        </w:rPr>
        <w:t>1张</w:t>
      </w:r>
    </w:p>
    <w:p w:rsidR="006077F1" w:rsidRPr="00716CEA" w:rsidRDefault="006077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hint="eastAsia"/>
          <w:spacing w:val="20"/>
          <w:sz w:val="28"/>
          <w:szCs w:val="28"/>
        </w:rPr>
        <w:t>（</w:t>
      </w:r>
      <w:r w:rsidR="003127D9">
        <w:rPr>
          <w:rFonts w:ascii="微软雅黑" w:eastAsia="微软雅黑" w:hAnsi="微软雅黑" w:hint="eastAsia"/>
          <w:spacing w:val="20"/>
          <w:sz w:val="28"/>
          <w:szCs w:val="28"/>
        </w:rPr>
        <w:t>b</w:t>
      </w:r>
      <w:r w:rsidRPr="00716CEA">
        <w:rPr>
          <w:rFonts w:ascii="微软雅黑" w:eastAsia="微软雅黑" w:hAnsi="微软雅黑" w:hint="eastAsia"/>
          <w:spacing w:val="20"/>
          <w:sz w:val="28"/>
          <w:szCs w:val="28"/>
        </w:rPr>
        <w:t>）获奖奖品：</w:t>
      </w:r>
    </w:p>
    <w:p w:rsidR="006077F1" w:rsidRPr="00716CEA" w:rsidRDefault="006077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hint="eastAsia"/>
          <w:spacing w:val="20"/>
          <w:sz w:val="28"/>
          <w:szCs w:val="28"/>
        </w:rPr>
        <w:t xml:space="preserve">第1名获取3000元奖金；第2名获取2500元奖金；  </w:t>
      </w:r>
    </w:p>
    <w:p w:rsidR="006077F1" w:rsidRPr="00716CEA" w:rsidRDefault="006077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hint="eastAsia"/>
          <w:spacing w:val="20"/>
          <w:sz w:val="28"/>
          <w:szCs w:val="28"/>
        </w:rPr>
        <w:t xml:space="preserve">第3名获取2000元奖金；第4名获取1500元奖金； </w:t>
      </w:r>
    </w:p>
    <w:p w:rsidR="006077F1" w:rsidRPr="00716CEA" w:rsidRDefault="006077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hint="eastAsia"/>
          <w:spacing w:val="20"/>
          <w:sz w:val="28"/>
          <w:szCs w:val="28"/>
        </w:rPr>
        <w:t xml:space="preserve">第5名获取800元奖金；第6名获取800元奖金； </w:t>
      </w:r>
    </w:p>
    <w:p w:rsidR="006077F1" w:rsidRPr="00716CEA" w:rsidRDefault="006077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hint="eastAsia"/>
          <w:spacing w:val="20"/>
          <w:sz w:val="28"/>
          <w:szCs w:val="28"/>
        </w:rPr>
        <w:t>第7名获取800元奖金；第8名获取800元奖金；</w:t>
      </w:r>
    </w:p>
    <w:p w:rsidR="006077F1" w:rsidRPr="00716CEA" w:rsidRDefault="003127D9" w:rsidP="00DF39D0">
      <w:pPr>
        <w:spacing w:line="400" w:lineRule="exact"/>
        <w:ind w:firstLineChars="200" w:firstLine="640"/>
        <w:rPr>
          <w:rFonts w:ascii="微软雅黑" w:eastAsia="微软雅黑" w:hAnsi="微软雅黑"/>
          <w:spacing w:val="20"/>
          <w:sz w:val="28"/>
          <w:szCs w:val="28"/>
        </w:rPr>
      </w:pPr>
      <w:r>
        <w:rPr>
          <w:rFonts w:ascii="微软雅黑" w:eastAsia="微软雅黑" w:hAnsi="微软雅黑" w:hint="eastAsia"/>
          <w:spacing w:val="20"/>
          <w:sz w:val="28"/>
          <w:szCs w:val="28"/>
        </w:rPr>
        <w:t>（2）</w:t>
      </w:r>
      <w:r w:rsidR="006077F1" w:rsidRPr="00716CEA">
        <w:rPr>
          <w:rFonts w:ascii="微软雅黑" w:eastAsia="微软雅黑" w:hAnsi="微软雅黑" w:hint="eastAsia"/>
          <w:spacing w:val="20"/>
          <w:sz w:val="28"/>
          <w:szCs w:val="28"/>
        </w:rPr>
        <w:t>三明赛区（16队）</w:t>
      </w:r>
    </w:p>
    <w:p w:rsidR="006077F1" w:rsidRPr="00716CEA" w:rsidRDefault="006077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hint="eastAsia"/>
          <w:spacing w:val="20"/>
          <w:sz w:val="28"/>
          <w:szCs w:val="28"/>
        </w:rPr>
        <w:t>（</w:t>
      </w:r>
      <w:r w:rsidR="003127D9">
        <w:rPr>
          <w:rFonts w:ascii="微软雅黑" w:eastAsia="微软雅黑" w:hAnsi="微软雅黑" w:hint="eastAsia"/>
          <w:spacing w:val="20"/>
          <w:sz w:val="28"/>
          <w:szCs w:val="28"/>
        </w:rPr>
        <w:t>a</w:t>
      </w:r>
      <w:r w:rsidRPr="00716CEA">
        <w:rPr>
          <w:rFonts w:ascii="微软雅黑" w:eastAsia="微软雅黑" w:hAnsi="微软雅黑" w:hint="eastAsia"/>
          <w:spacing w:val="20"/>
          <w:sz w:val="28"/>
          <w:szCs w:val="28"/>
        </w:rPr>
        <w:t>）报名奖品：每人10元</w:t>
      </w:r>
      <w:proofErr w:type="gramStart"/>
      <w:r w:rsidRPr="00716CEA">
        <w:rPr>
          <w:rFonts w:ascii="微软雅黑" w:eastAsia="微软雅黑" w:hAnsi="微软雅黑" w:hint="eastAsia"/>
          <w:spacing w:val="20"/>
          <w:sz w:val="28"/>
          <w:szCs w:val="28"/>
        </w:rPr>
        <w:t>竞彩体验券</w:t>
      </w:r>
      <w:proofErr w:type="gramEnd"/>
      <w:r w:rsidRPr="00716CEA">
        <w:rPr>
          <w:rFonts w:ascii="微软雅黑" w:eastAsia="微软雅黑" w:hAnsi="微软雅黑" w:hint="eastAsia"/>
          <w:spacing w:val="20"/>
          <w:sz w:val="28"/>
          <w:szCs w:val="28"/>
        </w:rPr>
        <w:t>1张</w:t>
      </w:r>
    </w:p>
    <w:p w:rsidR="006077F1" w:rsidRPr="00716CEA" w:rsidRDefault="006077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hint="eastAsia"/>
          <w:spacing w:val="20"/>
          <w:sz w:val="28"/>
          <w:szCs w:val="28"/>
        </w:rPr>
        <w:t>（</w:t>
      </w:r>
      <w:r w:rsidR="003127D9">
        <w:rPr>
          <w:rFonts w:ascii="微软雅黑" w:eastAsia="微软雅黑" w:hAnsi="微软雅黑" w:hint="eastAsia"/>
          <w:spacing w:val="20"/>
          <w:sz w:val="28"/>
          <w:szCs w:val="28"/>
        </w:rPr>
        <w:t>b</w:t>
      </w:r>
      <w:r w:rsidRPr="00716CEA">
        <w:rPr>
          <w:rFonts w:ascii="微软雅黑" w:eastAsia="微软雅黑" w:hAnsi="微软雅黑" w:hint="eastAsia"/>
          <w:spacing w:val="20"/>
          <w:sz w:val="28"/>
          <w:szCs w:val="28"/>
        </w:rPr>
        <w:t>）获奖奖品：</w:t>
      </w:r>
    </w:p>
    <w:p w:rsidR="006077F1" w:rsidRPr="00716CEA" w:rsidRDefault="006077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hint="eastAsia"/>
          <w:spacing w:val="20"/>
          <w:sz w:val="28"/>
          <w:szCs w:val="28"/>
        </w:rPr>
        <w:t>第1名获取3000元奖金；第2名获取2500元奖金；</w:t>
      </w:r>
    </w:p>
    <w:p w:rsidR="006077F1" w:rsidRPr="00716CEA" w:rsidRDefault="006077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hint="eastAsia"/>
          <w:spacing w:val="20"/>
          <w:sz w:val="28"/>
          <w:szCs w:val="28"/>
        </w:rPr>
        <w:t xml:space="preserve">第3名获取2000元奖金；第4名获取1500元奖金； </w:t>
      </w:r>
    </w:p>
    <w:p w:rsidR="006077F1" w:rsidRPr="00716CEA" w:rsidRDefault="003127D9" w:rsidP="00DF39D0">
      <w:pPr>
        <w:spacing w:line="400" w:lineRule="exact"/>
        <w:ind w:firstLineChars="200" w:firstLine="640"/>
        <w:rPr>
          <w:rFonts w:ascii="微软雅黑" w:eastAsia="微软雅黑" w:hAnsi="微软雅黑"/>
          <w:spacing w:val="20"/>
          <w:sz w:val="28"/>
          <w:szCs w:val="28"/>
        </w:rPr>
      </w:pPr>
      <w:r>
        <w:rPr>
          <w:rFonts w:ascii="微软雅黑" w:eastAsia="微软雅黑" w:hAnsi="微软雅黑" w:hint="eastAsia"/>
          <w:spacing w:val="20"/>
          <w:sz w:val="28"/>
          <w:szCs w:val="28"/>
        </w:rPr>
        <w:t>3</w:t>
      </w:r>
      <w:r w:rsidR="006077F1" w:rsidRPr="00716CEA">
        <w:rPr>
          <w:rFonts w:ascii="微软雅黑" w:eastAsia="微软雅黑" w:hAnsi="微软雅黑" w:hint="eastAsia"/>
          <w:spacing w:val="20"/>
          <w:sz w:val="28"/>
          <w:szCs w:val="28"/>
        </w:rPr>
        <w:t>、总决赛</w:t>
      </w:r>
      <w:r>
        <w:rPr>
          <w:rFonts w:ascii="微软雅黑" w:eastAsia="微软雅黑" w:hAnsi="微软雅黑" w:hint="eastAsia"/>
          <w:spacing w:val="20"/>
          <w:sz w:val="28"/>
          <w:szCs w:val="28"/>
        </w:rPr>
        <w:t>（福州）</w:t>
      </w:r>
      <w:r w:rsidR="006077F1" w:rsidRPr="00716CEA">
        <w:rPr>
          <w:rFonts w:ascii="微软雅黑" w:eastAsia="微软雅黑" w:hAnsi="微软雅黑" w:hint="eastAsia"/>
          <w:spacing w:val="20"/>
          <w:sz w:val="28"/>
          <w:szCs w:val="28"/>
        </w:rPr>
        <w:t xml:space="preserve"> </w:t>
      </w:r>
    </w:p>
    <w:p w:rsidR="006077F1" w:rsidRPr="00716CEA" w:rsidRDefault="006077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hint="eastAsia"/>
          <w:spacing w:val="20"/>
          <w:sz w:val="28"/>
          <w:szCs w:val="28"/>
        </w:rPr>
        <w:t xml:space="preserve">（1）球队奖品：每人可获球衣一套 </w:t>
      </w:r>
    </w:p>
    <w:p w:rsidR="006077F1" w:rsidRPr="00716CEA" w:rsidRDefault="006077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hint="eastAsia"/>
          <w:spacing w:val="20"/>
          <w:sz w:val="28"/>
          <w:szCs w:val="28"/>
        </w:rPr>
        <w:t>（2）获奖奖品：</w:t>
      </w:r>
    </w:p>
    <w:p w:rsidR="006077F1" w:rsidRPr="00716CEA" w:rsidRDefault="006077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hint="eastAsia"/>
          <w:spacing w:val="20"/>
          <w:sz w:val="28"/>
          <w:szCs w:val="28"/>
        </w:rPr>
        <w:t>第1名获取10000元奖金；第2名获取8000元奖金；</w:t>
      </w:r>
    </w:p>
    <w:p w:rsidR="006077F1" w:rsidRPr="00716CEA" w:rsidRDefault="006077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hint="eastAsia"/>
          <w:spacing w:val="20"/>
          <w:sz w:val="28"/>
          <w:szCs w:val="28"/>
        </w:rPr>
        <w:t xml:space="preserve">第3名获取6000元奖金；第4名获取4000元奖金； </w:t>
      </w:r>
    </w:p>
    <w:p w:rsidR="005E7810" w:rsidRDefault="006077F1" w:rsidP="00DF39D0">
      <w:pPr>
        <w:spacing w:line="400" w:lineRule="exact"/>
        <w:ind w:firstLineChars="200" w:firstLine="640"/>
        <w:rPr>
          <w:rFonts w:ascii="微软雅黑" w:eastAsia="微软雅黑" w:hAnsi="微软雅黑"/>
          <w:b/>
          <w:spacing w:val="20"/>
          <w:sz w:val="28"/>
          <w:szCs w:val="28"/>
        </w:rPr>
      </w:pPr>
      <w:r w:rsidRPr="00716CEA">
        <w:rPr>
          <w:rFonts w:ascii="微软雅黑" w:eastAsia="微软雅黑" w:hAnsi="微软雅黑" w:hint="eastAsia"/>
          <w:spacing w:val="20"/>
          <w:sz w:val="28"/>
          <w:szCs w:val="28"/>
        </w:rPr>
        <w:t>第5</w:t>
      </w:r>
      <w:r w:rsidR="005E7810">
        <w:rPr>
          <w:rFonts w:ascii="微软雅黑" w:eastAsia="微软雅黑" w:hAnsi="微软雅黑" w:hint="eastAsia"/>
          <w:spacing w:val="20"/>
          <w:sz w:val="28"/>
          <w:szCs w:val="28"/>
        </w:rPr>
        <w:t>-8</w:t>
      </w:r>
      <w:r w:rsidRPr="00716CEA">
        <w:rPr>
          <w:rFonts w:ascii="微软雅黑" w:eastAsia="微软雅黑" w:hAnsi="微软雅黑" w:hint="eastAsia"/>
          <w:spacing w:val="20"/>
          <w:sz w:val="28"/>
          <w:szCs w:val="28"/>
        </w:rPr>
        <w:t>名</w:t>
      </w:r>
      <w:r w:rsidR="005E7810">
        <w:rPr>
          <w:rFonts w:ascii="微软雅黑" w:eastAsia="微软雅黑" w:hAnsi="微软雅黑" w:hint="eastAsia"/>
          <w:spacing w:val="20"/>
          <w:sz w:val="28"/>
          <w:szCs w:val="28"/>
        </w:rPr>
        <w:t>各</w:t>
      </w:r>
      <w:r w:rsidRPr="00716CEA">
        <w:rPr>
          <w:rFonts w:ascii="微软雅黑" w:eastAsia="微软雅黑" w:hAnsi="微软雅黑" w:hint="eastAsia"/>
          <w:spacing w:val="20"/>
          <w:sz w:val="28"/>
          <w:szCs w:val="28"/>
        </w:rPr>
        <w:t>获取2000元奖金；</w:t>
      </w:r>
    </w:p>
    <w:p w:rsidR="007813F1" w:rsidRPr="005E7810" w:rsidRDefault="005E7810" w:rsidP="00DF39D0">
      <w:pPr>
        <w:spacing w:line="400" w:lineRule="exact"/>
        <w:ind w:firstLineChars="200" w:firstLine="640"/>
        <w:rPr>
          <w:rFonts w:ascii="微软雅黑" w:eastAsia="微软雅黑" w:hAnsi="微软雅黑"/>
          <w:b/>
          <w:spacing w:val="20"/>
          <w:sz w:val="28"/>
          <w:szCs w:val="28"/>
        </w:rPr>
      </w:pPr>
      <w:r>
        <w:rPr>
          <w:rFonts w:ascii="微软雅黑" w:eastAsia="微软雅黑" w:hAnsi="微软雅黑" w:hint="eastAsia"/>
          <w:spacing w:val="20"/>
          <w:sz w:val="28"/>
          <w:szCs w:val="28"/>
        </w:rPr>
        <w:t>3</w:t>
      </w:r>
      <w:r w:rsidR="007813F1" w:rsidRPr="00716CEA">
        <w:rPr>
          <w:rFonts w:ascii="微软雅黑" w:eastAsia="微软雅黑" w:hAnsi="微软雅黑" w:hint="eastAsia"/>
          <w:spacing w:val="20"/>
          <w:sz w:val="28"/>
          <w:szCs w:val="28"/>
        </w:rPr>
        <w:t>、比赛期间和结束时，</w:t>
      </w:r>
      <w:r w:rsidR="006077F1" w:rsidRPr="00716CEA">
        <w:rPr>
          <w:rFonts w:ascii="微软雅黑" w:eastAsia="微软雅黑" w:hAnsi="微软雅黑" w:hint="eastAsia"/>
          <w:color w:val="000000"/>
          <w:spacing w:val="20"/>
          <w:sz w:val="28"/>
          <w:szCs w:val="28"/>
        </w:rPr>
        <w:t>福建省体育彩票管理中心相关赛事合作媒体将</w:t>
      </w:r>
      <w:r w:rsidR="007813F1" w:rsidRPr="00716CEA">
        <w:rPr>
          <w:rFonts w:ascii="微软雅黑" w:eastAsia="微软雅黑" w:hAnsi="微软雅黑" w:hint="eastAsia"/>
          <w:spacing w:val="20"/>
          <w:sz w:val="28"/>
          <w:szCs w:val="28"/>
        </w:rPr>
        <w:t>重点介绍获奖参赛者，并且配发</w:t>
      </w:r>
      <w:proofErr w:type="gramStart"/>
      <w:r w:rsidR="007813F1" w:rsidRPr="00716CEA">
        <w:rPr>
          <w:rFonts w:ascii="微软雅黑" w:eastAsia="微软雅黑" w:hAnsi="微软雅黑" w:hint="eastAsia"/>
          <w:spacing w:val="20"/>
          <w:sz w:val="28"/>
          <w:szCs w:val="28"/>
        </w:rPr>
        <w:t>大幅赛事</w:t>
      </w:r>
      <w:proofErr w:type="gramEnd"/>
      <w:r w:rsidR="007813F1" w:rsidRPr="00716CEA">
        <w:rPr>
          <w:rFonts w:ascii="微软雅黑" w:eastAsia="微软雅黑" w:hAnsi="微软雅黑" w:hint="eastAsia"/>
          <w:spacing w:val="20"/>
          <w:sz w:val="28"/>
          <w:szCs w:val="28"/>
        </w:rPr>
        <w:t>图片进行宣传；</w:t>
      </w:r>
    </w:p>
    <w:p w:rsidR="007813F1" w:rsidRPr="00716CEA" w:rsidRDefault="005E7810" w:rsidP="00DF39D0">
      <w:pPr>
        <w:spacing w:line="400" w:lineRule="exact"/>
        <w:ind w:firstLineChars="200" w:firstLine="640"/>
        <w:rPr>
          <w:rFonts w:ascii="微软雅黑" w:eastAsia="微软雅黑" w:hAnsi="微软雅黑"/>
          <w:spacing w:val="20"/>
          <w:sz w:val="28"/>
          <w:szCs w:val="28"/>
        </w:rPr>
      </w:pPr>
      <w:r>
        <w:rPr>
          <w:rFonts w:ascii="微软雅黑" w:eastAsia="微软雅黑" w:hAnsi="微软雅黑" w:hint="eastAsia"/>
          <w:spacing w:val="20"/>
          <w:sz w:val="28"/>
          <w:szCs w:val="28"/>
        </w:rPr>
        <w:t>4</w:t>
      </w:r>
      <w:r w:rsidR="003127D9">
        <w:rPr>
          <w:rFonts w:ascii="微软雅黑" w:eastAsia="微软雅黑" w:hAnsi="微软雅黑" w:hint="eastAsia"/>
          <w:spacing w:val="20"/>
          <w:sz w:val="28"/>
          <w:szCs w:val="28"/>
        </w:rPr>
        <w:t>、颁发时间：</w:t>
      </w:r>
      <w:r w:rsidR="007813F1" w:rsidRPr="00716CEA">
        <w:rPr>
          <w:rFonts w:ascii="微软雅黑" w:eastAsia="微软雅黑" w:hAnsi="微软雅黑" w:hint="eastAsia"/>
          <w:spacing w:val="20"/>
          <w:sz w:val="28"/>
          <w:szCs w:val="28"/>
        </w:rPr>
        <w:t>决赛结束后举行颁奖仪式，现场颁发奖金奖杯。</w:t>
      </w:r>
    </w:p>
    <w:p w:rsidR="007813F1" w:rsidRPr="00716CEA" w:rsidRDefault="007813F1" w:rsidP="00DF39D0">
      <w:pPr>
        <w:spacing w:line="400" w:lineRule="exact"/>
        <w:ind w:firstLineChars="200" w:firstLine="640"/>
        <w:rPr>
          <w:rFonts w:ascii="微软雅黑" w:eastAsia="微软雅黑" w:hAnsi="微软雅黑"/>
          <w:b/>
          <w:color w:val="000000" w:themeColor="text1"/>
          <w:spacing w:val="20"/>
          <w:sz w:val="28"/>
          <w:szCs w:val="28"/>
        </w:rPr>
      </w:pPr>
      <w:r w:rsidRPr="00716CEA">
        <w:rPr>
          <w:rFonts w:ascii="微软雅黑" w:eastAsia="微软雅黑" w:hAnsi="微软雅黑" w:hint="eastAsia"/>
          <w:b/>
          <w:color w:val="000000" w:themeColor="text1"/>
          <w:spacing w:val="20"/>
          <w:sz w:val="28"/>
          <w:szCs w:val="28"/>
        </w:rPr>
        <w:t>十一、特别声明</w:t>
      </w:r>
    </w:p>
    <w:p w:rsidR="007813F1" w:rsidRPr="00716CEA" w:rsidRDefault="007813F1" w:rsidP="00DF39D0">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hint="eastAsia"/>
          <w:spacing w:val="20"/>
          <w:sz w:val="28"/>
          <w:szCs w:val="28"/>
        </w:rPr>
        <w:t>本次比赛为业余比赛，谢绝一切现役专业运动员参赛。资格审查人员和裁判员由主办单位选聘。赛事组委会有权认定任何报名者的参赛资格并保留解释权和规程调整权。比赛的所有相关信息均通过赛事相关媒体发布，不单独通知参赛本人。未尽事宜，另行通知。</w:t>
      </w:r>
    </w:p>
    <w:p w:rsidR="00DA2548" w:rsidRDefault="007813F1" w:rsidP="00DA2548">
      <w:pPr>
        <w:spacing w:line="400" w:lineRule="exact"/>
        <w:ind w:firstLineChars="200" w:firstLine="640"/>
        <w:rPr>
          <w:rFonts w:ascii="微软雅黑" w:eastAsia="微软雅黑" w:hAnsi="微软雅黑"/>
          <w:spacing w:val="20"/>
          <w:sz w:val="28"/>
          <w:szCs w:val="28"/>
        </w:rPr>
      </w:pPr>
      <w:r w:rsidRPr="00716CEA">
        <w:rPr>
          <w:rFonts w:ascii="微软雅黑" w:eastAsia="微软雅黑" w:hAnsi="微软雅黑" w:hint="eastAsia"/>
          <w:spacing w:val="20"/>
          <w:sz w:val="28"/>
          <w:szCs w:val="28"/>
        </w:rPr>
        <w:t>注：本规程解释权属于主办方。</w:t>
      </w:r>
    </w:p>
    <w:p w:rsidR="00DA2548" w:rsidRDefault="00DA2548" w:rsidP="00DA2548">
      <w:pPr>
        <w:spacing w:line="400" w:lineRule="exact"/>
        <w:ind w:firstLineChars="200" w:firstLine="640"/>
        <w:rPr>
          <w:rFonts w:ascii="微软雅黑" w:eastAsia="微软雅黑" w:hAnsi="微软雅黑"/>
          <w:spacing w:val="20"/>
          <w:sz w:val="28"/>
          <w:szCs w:val="28"/>
        </w:rPr>
      </w:pPr>
    </w:p>
    <w:p w:rsidR="00276BF5" w:rsidRDefault="00DA2548" w:rsidP="00DA2548">
      <w:pPr>
        <w:spacing w:line="400" w:lineRule="exact"/>
        <w:ind w:firstLineChars="200" w:firstLine="640"/>
        <w:rPr>
          <w:rFonts w:ascii="微软雅黑" w:eastAsia="微软雅黑" w:hAnsi="微软雅黑"/>
          <w:spacing w:val="20"/>
          <w:sz w:val="28"/>
          <w:szCs w:val="28"/>
        </w:rPr>
      </w:pPr>
      <w:r>
        <w:rPr>
          <w:rFonts w:ascii="微软雅黑" w:eastAsia="微软雅黑" w:hAnsi="微软雅黑" w:hint="eastAsia"/>
          <w:spacing w:val="20"/>
          <w:sz w:val="28"/>
          <w:szCs w:val="28"/>
        </w:rPr>
        <w:t>附件：</w:t>
      </w:r>
      <w:r w:rsidRPr="00DA2548">
        <w:rPr>
          <w:rFonts w:ascii="微软雅黑" w:eastAsia="微软雅黑" w:hAnsi="微软雅黑" w:hint="eastAsia"/>
          <w:spacing w:val="20"/>
          <w:sz w:val="28"/>
          <w:szCs w:val="28"/>
        </w:rPr>
        <w:t>“中国体育彩票•竞彩杯”2016年福建首届五</w:t>
      </w:r>
      <w:proofErr w:type="gramStart"/>
      <w:r w:rsidRPr="00DA2548">
        <w:rPr>
          <w:rFonts w:ascii="微软雅黑" w:eastAsia="微软雅黑" w:hAnsi="微软雅黑" w:hint="eastAsia"/>
          <w:spacing w:val="20"/>
          <w:sz w:val="28"/>
          <w:szCs w:val="28"/>
        </w:rPr>
        <w:t>人制</w:t>
      </w:r>
      <w:proofErr w:type="gramEnd"/>
      <w:r w:rsidRPr="00DA2548">
        <w:rPr>
          <w:rFonts w:ascii="微软雅黑" w:eastAsia="微软雅黑" w:hAnsi="微软雅黑" w:hint="eastAsia"/>
          <w:spacing w:val="20"/>
          <w:sz w:val="28"/>
          <w:szCs w:val="28"/>
        </w:rPr>
        <w:t>足球赛报名表</w:t>
      </w:r>
    </w:p>
    <w:p w:rsidR="00DA2548" w:rsidRDefault="00DA2548" w:rsidP="00DA2548">
      <w:pPr>
        <w:spacing w:line="400" w:lineRule="exact"/>
        <w:ind w:firstLineChars="200" w:firstLine="640"/>
        <w:rPr>
          <w:rFonts w:ascii="微软雅黑" w:eastAsia="微软雅黑" w:hAnsi="微软雅黑"/>
          <w:spacing w:val="20"/>
          <w:sz w:val="28"/>
          <w:szCs w:val="28"/>
        </w:rPr>
      </w:pPr>
    </w:p>
    <w:p w:rsidR="000D3A95" w:rsidRDefault="00DF39D0" w:rsidP="00DF39D0">
      <w:pPr>
        <w:spacing w:line="400" w:lineRule="exact"/>
        <w:rPr>
          <w:rFonts w:ascii="微软雅黑" w:eastAsia="微软雅黑" w:hAnsi="微软雅黑"/>
          <w:spacing w:val="20"/>
          <w:sz w:val="28"/>
          <w:szCs w:val="28"/>
        </w:rPr>
      </w:pPr>
      <w:r>
        <w:rPr>
          <w:rFonts w:ascii="微软雅黑" w:eastAsia="微软雅黑" w:hAnsi="微软雅黑" w:hint="eastAsia"/>
          <w:spacing w:val="20"/>
          <w:sz w:val="28"/>
          <w:szCs w:val="28"/>
        </w:rPr>
        <w:t xml:space="preserve">                          二</w:t>
      </w:r>
      <w:proofErr w:type="gramStart"/>
      <w:r>
        <w:rPr>
          <w:rFonts w:ascii="微软雅黑" w:eastAsia="微软雅黑" w:hAnsi="微软雅黑" w:hint="eastAsia"/>
          <w:spacing w:val="20"/>
          <w:sz w:val="28"/>
          <w:szCs w:val="28"/>
        </w:rPr>
        <w:t>0六一</w:t>
      </w:r>
      <w:proofErr w:type="gramEnd"/>
      <w:r>
        <w:rPr>
          <w:rFonts w:ascii="微软雅黑" w:eastAsia="微软雅黑" w:hAnsi="微软雅黑" w:hint="eastAsia"/>
          <w:spacing w:val="20"/>
          <w:sz w:val="28"/>
          <w:szCs w:val="28"/>
        </w:rPr>
        <w:t>年五月二十六日</w:t>
      </w:r>
    </w:p>
    <w:p w:rsidR="000D3A95" w:rsidRPr="00BE5BD1" w:rsidRDefault="00BE5BD1" w:rsidP="00DF39D0">
      <w:pPr>
        <w:spacing w:line="400" w:lineRule="exact"/>
        <w:rPr>
          <w:rFonts w:ascii="黑体" w:eastAsia="黑体" w:hAnsi="黑体"/>
          <w:spacing w:val="20"/>
          <w:sz w:val="28"/>
          <w:szCs w:val="28"/>
        </w:rPr>
      </w:pPr>
      <w:r w:rsidRPr="00BE5BD1">
        <w:rPr>
          <w:rFonts w:ascii="黑体" w:eastAsia="黑体" w:hAnsi="黑体"/>
          <w:spacing w:val="20"/>
          <w:sz w:val="28"/>
          <w:szCs w:val="28"/>
        </w:rPr>
        <w:lastRenderedPageBreak/>
        <w:t>附件</w:t>
      </w:r>
      <w:r>
        <w:rPr>
          <w:rFonts w:ascii="黑体" w:eastAsia="黑体" w:hAnsi="黑体" w:hint="eastAsia"/>
          <w:spacing w:val="20"/>
          <w:sz w:val="28"/>
          <w:szCs w:val="28"/>
        </w:rPr>
        <w:t>：</w:t>
      </w:r>
    </w:p>
    <w:p w:rsidR="000D3A95" w:rsidRDefault="000D3A95" w:rsidP="00DF39D0">
      <w:pPr>
        <w:spacing w:line="400" w:lineRule="exact"/>
        <w:rPr>
          <w:rFonts w:ascii="微软雅黑" w:eastAsia="微软雅黑" w:hAnsi="微软雅黑"/>
          <w:spacing w:val="20"/>
          <w:sz w:val="28"/>
          <w:szCs w:val="28"/>
        </w:rPr>
      </w:pPr>
    </w:p>
    <w:p w:rsidR="000D3A95" w:rsidRPr="00920F2A" w:rsidRDefault="000D3A95" w:rsidP="000D3A95">
      <w:pPr>
        <w:spacing w:line="400" w:lineRule="exact"/>
        <w:jc w:val="center"/>
        <w:rPr>
          <w:rFonts w:ascii="微软雅黑" w:eastAsia="微软雅黑" w:hAnsi="微软雅黑"/>
          <w:b/>
          <w:sz w:val="36"/>
          <w:szCs w:val="36"/>
        </w:rPr>
      </w:pPr>
      <w:r w:rsidRPr="006077F1">
        <w:rPr>
          <w:rStyle w:val="subtitle1"/>
          <w:rFonts w:ascii="微软雅黑" w:eastAsia="微软雅黑" w:hAnsi="微软雅黑" w:hint="eastAsia"/>
          <w:b/>
          <w:sz w:val="36"/>
          <w:szCs w:val="36"/>
        </w:rPr>
        <w:t>“中国体育彩票•竞彩杯”2016</w:t>
      </w:r>
      <w:r>
        <w:rPr>
          <w:rStyle w:val="subtitle1"/>
          <w:rFonts w:ascii="微软雅黑" w:eastAsia="微软雅黑" w:hAnsi="微软雅黑" w:hint="eastAsia"/>
          <w:b/>
          <w:sz w:val="36"/>
          <w:szCs w:val="36"/>
        </w:rPr>
        <w:t>年</w:t>
      </w:r>
      <w:r w:rsidRPr="006077F1">
        <w:rPr>
          <w:rStyle w:val="subtitle1"/>
          <w:rFonts w:ascii="微软雅黑" w:eastAsia="微软雅黑" w:hAnsi="微软雅黑" w:hint="eastAsia"/>
          <w:b/>
          <w:sz w:val="36"/>
          <w:szCs w:val="36"/>
        </w:rPr>
        <w:t>福建首届五</w:t>
      </w:r>
      <w:proofErr w:type="gramStart"/>
      <w:r w:rsidRPr="006077F1">
        <w:rPr>
          <w:rStyle w:val="subtitle1"/>
          <w:rFonts w:ascii="微软雅黑" w:eastAsia="微软雅黑" w:hAnsi="微软雅黑" w:hint="eastAsia"/>
          <w:b/>
          <w:sz w:val="36"/>
          <w:szCs w:val="36"/>
        </w:rPr>
        <w:t>人制</w:t>
      </w:r>
      <w:proofErr w:type="gramEnd"/>
      <w:r w:rsidRPr="006077F1">
        <w:rPr>
          <w:rStyle w:val="subtitle1"/>
          <w:rFonts w:ascii="微软雅黑" w:eastAsia="微软雅黑" w:hAnsi="微软雅黑" w:hint="eastAsia"/>
          <w:b/>
          <w:sz w:val="36"/>
          <w:szCs w:val="36"/>
        </w:rPr>
        <w:t>足球</w:t>
      </w:r>
      <w:r>
        <w:rPr>
          <w:rStyle w:val="subtitle1"/>
          <w:rFonts w:ascii="微软雅黑" w:eastAsia="微软雅黑" w:hAnsi="微软雅黑" w:hint="eastAsia"/>
          <w:b/>
          <w:sz w:val="36"/>
          <w:szCs w:val="36"/>
        </w:rPr>
        <w:t>赛报名表</w:t>
      </w:r>
    </w:p>
    <w:p w:rsidR="000D3A95" w:rsidRPr="00E10571" w:rsidRDefault="000D3A95" w:rsidP="000D3A95">
      <w:pPr>
        <w:spacing w:line="400" w:lineRule="exact"/>
        <w:rPr>
          <w:rFonts w:ascii="微软雅黑" w:eastAsia="微软雅黑" w:hAnsi="微软雅黑"/>
          <w:b/>
          <w:sz w:val="28"/>
          <w:szCs w:val="28"/>
        </w:rPr>
      </w:pPr>
    </w:p>
    <w:tbl>
      <w:tblPr>
        <w:tblW w:w="972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705"/>
        <w:gridCol w:w="705"/>
        <w:gridCol w:w="433"/>
        <w:gridCol w:w="272"/>
        <w:gridCol w:w="705"/>
        <w:gridCol w:w="705"/>
        <w:gridCol w:w="705"/>
        <w:gridCol w:w="705"/>
        <w:gridCol w:w="285"/>
        <w:gridCol w:w="420"/>
        <w:gridCol w:w="705"/>
        <w:gridCol w:w="705"/>
        <w:gridCol w:w="705"/>
        <w:gridCol w:w="705"/>
      </w:tblGrid>
      <w:tr w:rsidR="000D3A95" w:rsidRPr="00B316BB" w:rsidTr="00497E78">
        <w:trPr>
          <w:trHeight w:val="480"/>
          <w:jc w:val="center"/>
        </w:trPr>
        <w:tc>
          <w:tcPr>
            <w:tcW w:w="6480" w:type="dxa"/>
            <w:gridSpan w:val="10"/>
            <w:tcBorders>
              <w:top w:val="single" w:sz="4" w:space="0" w:color="auto"/>
              <w:left w:val="single" w:sz="12" w:space="0" w:color="auto"/>
              <w:bottom w:val="single" w:sz="4" w:space="0" w:color="auto"/>
              <w:right w:val="single" w:sz="4" w:space="0" w:color="auto"/>
            </w:tcBorders>
            <w:vAlign w:val="center"/>
          </w:tcPr>
          <w:p w:rsidR="000D3A95" w:rsidRPr="00B316BB" w:rsidRDefault="000D3A95" w:rsidP="00497E78">
            <w:pPr>
              <w:rPr>
                <w:rFonts w:cs="宋体"/>
                <w:b/>
              </w:rPr>
            </w:pPr>
            <w:r w:rsidRPr="00B316BB">
              <w:rPr>
                <w:rFonts w:cs="宋体" w:hint="eastAsia"/>
                <w:b/>
              </w:rPr>
              <w:t>参赛队名：</w:t>
            </w:r>
          </w:p>
        </w:tc>
        <w:tc>
          <w:tcPr>
            <w:tcW w:w="3240" w:type="dxa"/>
            <w:gridSpan w:val="5"/>
            <w:tcBorders>
              <w:top w:val="single" w:sz="4" w:space="0" w:color="auto"/>
              <w:left w:val="single" w:sz="4" w:space="0" w:color="auto"/>
              <w:bottom w:val="single" w:sz="4" w:space="0" w:color="auto"/>
              <w:right w:val="single" w:sz="12" w:space="0" w:color="auto"/>
            </w:tcBorders>
            <w:vAlign w:val="center"/>
          </w:tcPr>
          <w:p w:rsidR="000D3A95" w:rsidRPr="00B316BB" w:rsidRDefault="000D3A95" w:rsidP="00497E78">
            <w:pPr>
              <w:rPr>
                <w:rFonts w:cs="宋体"/>
                <w:b/>
              </w:rPr>
            </w:pPr>
            <w:r w:rsidRPr="00B316BB">
              <w:rPr>
                <w:rFonts w:cs="宋体" w:hint="eastAsia"/>
                <w:b/>
              </w:rPr>
              <w:t>队名简称：</w:t>
            </w:r>
          </w:p>
        </w:tc>
      </w:tr>
      <w:tr w:rsidR="000D3A95" w:rsidRPr="00B316BB" w:rsidTr="00497E78">
        <w:trPr>
          <w:trHeight w:val="480"/>
          <w:jc w:val="center"/>
        </w:trPr>
        <w:tc>
          <w:tcPr>
            <w:tcW w:w="3103" w:type="dxa"/>
            <w:gridSpan w:val="4"/>
            <w:tcBorders>
              <w:top w:val="single" w:sz="4" w:space="0" w:color="auto"/>
              <w:left w:val="single" w:sz="12" w:space="0" w:color="auto"/>
              <w:bottom w:val="single" w:sz="4" w:space="0" w:color="auto"/>
              <w:right w:val="single" w:sz="2" w:space="0" w:color="auto"/>
            </w:tcBorders>
            <w:vAlign w:val="center"/>
          </w:tcPr>
          <w:p w:rsidR="000D3A95" w:rsidRPr="00B316BB" w:rsidRDefault="000D3A95" w:rsidP="00497E78">
            <w:pPr>
              <w:rPr>
                <w:rFonts w:cs="宋体"/>
                <w:b/>
              </w:rPr>
            </w:pPr>
            <w:r w:rsidRPr="00B316BB">
              <w:rPr>
                <w:rFonts w:cs="宋体" w:hint="eastAsia"/>
                <w:b/>
              </w:rPr>
              <w:t>领</w:t>
            </w:r>
            <w:r w:rsidRPr="00B316BB">
              <w:rPr>
                <w:rFonts w:cs="宋体"/>
                <w:b/>
              </w:rPr>
              <w:t xml:space="preserve">    </w:t>
            </w:r>
            <w:r w:rsidRPr="00B316BB">
              <w:rPr>
                <w:rFonts w:cs="宋体" w:hint="eastAsia"/>
                <w:b/>
              </w:rPr>
              <w:t>队：</w:t>
            </w:r>
          </w:p>
        </w:tc>
        <w:tc>
          <w:tcPr>
            <w:tcW w:w="3377" w:type="dxa"/>
            <w:gridSpan w:val="6"/>
            <w:tcBorders>
              <w:top w:val="single" w:sz="4" w:space="0" w:color="auto"/>
              <w:left w:val="single" w:sz="2" w:space="0" w:color="auto"/>
              <w:bottom w:val="single" w:sz="4" w:space="0" w:color="auto"/>
              <w:right w:val="single" w:sz="4" w:space="0" w:color="auto"/>
            </w:tcBorders>
            <w:vAlign w:val="center"/>
          </w:tcPr>
          <w:p w:rsidR="000D3A95" w:rsidRPr="00B316BB" w:rsidRDefault="000D3A95" w:rsidP="00497E78">
            <w:pPr>
              <w:rPr>
                <w:rFonts w:cs="宋体"/>
                <w:b/>
              </w:rPr>
            </w:pPr>
            <w:r w:rsidRPr="00B316BB">
              <w:rPr>
                <w:rFonts w:cs="宋体" w:hint="eastAsia"/>
                <w:b/>
              </w:rPr>
              <w:t>联系电话：</w:t>
            </w:r>
          </w:p>
        </w:tc>
        <w:tc>
          <w:tcPr>
            <w:tcW w:w="3240" w:type="dxa"/>
            <w:gridSpan w:val="5"/>
            <w:tcBorders>
              <w:top w:val="single" w:sz="4" w:space="0" w:color="auto"/>
              <w:left w:val="single" w:sz="4" w:space="0" w:color="auto"/>
              <w:bottom w:val="single" w:sz="4" w:space="0" w:color="auto"/>
              <w:right w:val="single" w:sz="12" w:space="0" w:color="auto"/>
            </w:tcBorders>
            <w:vAlign w:val="center"/>
          </w:tcPr>
          <w:p w:rsidR="000D3A95" w:rsidRPr="00B316BB" w:rsidRDefault="000D3A95" w:rsidP="00497E78">
            <w:pPr>
              <w:rPr>
                <w:rFonts w:cs="宋体"/>
                <w:b/>
              </w:rPr>
            </w:pPr>
            <w:r>
              <w:rPr>
                <w:rFonts w:cs="宋体" w:hint="eastAsia"/>
                <w:b/>
              </w:rPr>
              <w:t>教练员</w:t>
            </w:r>
            <w:r w:rsidRPr="00B316BB">
              <w:rPr>
                <w:rFonts w:cs="宋体" w:hint="eastAsia"/>
                <w:b/>
              </w:rPr>
              <w:t>：</w:t>
            </w:r>
          </w:p>
        </w:tc>
      </w:tr>
      <w:tr w:rsidR="000D3A95" w:rsidRPr="00B316BB" w:rsidTr="00497E78">
        <w:trPr>
          <w:trHeight w:val="570"/>
          <w:jc w:val="center"/>
        </w:trPr>
        <w:tc>
          <w:tcPr>
            <w:tcW w:w="1260" w:type="dxa"/>
            <w:vMerge w:val="restart"/>
            <w:tcBorders>
              <w:top w:val="single" w:sz="8" w:space="0" w:color="auto"/>
              <w:left w:val="single" w:sz="12" w:space="0" w:color="auto"/>
              <w:bottom w:val="single" w:sz="12" w:space="0" w:color="auto"/>
              <w:right w:val="single" w:sz="8" w:space="0" w:color="auto"/>
            </w:tcBorders>
            <w:vAlign w:val="center"/>
          </w:tcPr>
          <w:p w:rsidR="000D3A95" w:rsidRPr="00B316BB" w:rsidRDefault="000D3A95" w:rsidP="00497E78">
            <w:pPr>
              <w:jc w:val="center"/>
              <w:rPr>
                <w:rFonts w:cs="宋体"/>
                <w:b/>
              </w:rPr>
            </w:pPr>
            <w:r w:rsidRPr="00B316BB">
              <w:rPr>
                <w:rFonts w:cs="宋体" w:hint="eastAsia"/>
                <w:b/>
              </w:rPr>
              <w:t>服装颜色</w:t>
            </w:r>
          </w:p>
        </w:tc>
        <w:tc>
          <w:tcPr>
            <w:tcW w:w="2115" w:type="dxa"/>
            <w:gridSpan w:val="4"/>
            <w:tcBorders>
              <w:top w:val="single" w:sz="8" w:space="0" w:color="auto"/>
              <w:left w:val="single" w:sz="8" w:space="0" w:color="auto"/>
              <w:bottom w:val="single" w:sz="8" w:space="0" w:color="auto"/>
              <w:right w:val="single" w:sz="8" w:space="0" w:color="auto"/>
            </w:tcBorders>
            <w:vAlign w:val="center"/>
          </w:tcPr>
          <w:p w:rsidR="000D3A95" w:rsidRPr="00B316BB" w:rsidRDefault="000D3A95" w:rsidP="00497E78">
            <w:pPr>
              <w:jc w:val="center"/>
              <w:rPr>
                <w:rFonts w:cs="宋体"/>
                <w:b/>
              </w:rPr>
            </w:pPr>
            <w:r>
              <w:rPr>
                <w:rFonts w:cs="宋体" w:hint="eastAsia"/>
                <w:b/>
              </w:rPr>
              <w:t>首</w:t>
            </w:r>
            <w:r>
              <w:rPr>
                <w:rFonts w:cs="宋体"/>
                <w:b/>
              </w:rPr>
              <w:t>选</w:t>
            </w:r>
            <w:r w:rsidRPr="00B316BB">
              <w:rPr>
                <w:rFonts w:cs="宋体" w:hint="eastAsia"/>
                <w:b/>
              </w:rPr>
              <w:t>运动员</w:t>
            </w:r>
            <w:r>
              <w:rPr>
                <w:rFonts w:cs="宋体" w:hint="eastAsia"/>
                <w:b/>
              </w:rPr>
              <w:t>服</w:t>
            </w:r>
          </w:p>
        </w:tc>
        <w:tc>
          <w:tcPr>
            <w:tcW w:w="2115" w:type="dxa"/>
            <w:gridSpan w:val="3"/>
            <w:tcBorders>
              <w:top w:val="single" w:sz="8" w:space="0" w:color="auto"/>
              <w:left w:val="single" w:sz="8" w:space="0" w:color="auto"/>
              <w:bottom w:val="single" w:sz="8" w:space="0" w:color="auto"/>
              <w:right w:val="double" w:sz="4" w:space="0" w:color="auto"/>
            </w:tcBorders>
            <w:vAlign w:val="center"/>
          </w:tcPr>
          <w:p w:rsidR="000D3A95" w:rsidRPr="00B316BB" w:rsidRDefault="000D3A95" w:rsidP="00497E78">
            <w:pPr>
              <w:jc w:val="center"/>
              <w:rPr>
                <w:rFonts w:cs="宋体"/>
                <w:b/>
              </w:rPr>
            </w:pPr>
            <w:r>
              <w:rPr>
                <w:rFonts w:cs="宋体" w:hint="eastAsia"/>
                <w:b/>
              </w:rPr>
              <w:t>首选</w:t>
            </w:r>
            <w:r w:rsidRPr="00B316BB">
              <w:rPr>
                <w:rFonts w:cs="宋体" w:hint="eastAsia"/>
                <w:b/>
              </w:rPr>
              <w:t>守门员</w:t>
            </w:r>
            <w:r>
              <w:rPr>
                <w:rFonts w:cs="宋体" w:hint="eastAsia"/>
                <w:b/>
              </w:rPr>
              <w:t>服</w:t>
            </w:r>
          </w:p>
        </w:tc>
        <w:tc>
          <w:tcPr>
            <w:tcW w:w="2115" w:type="dxa"/>
            <w:gridSpan w:val="4"/>
            <w:tcBorders>
              <w:top w:val="single" w:sz="8" w:space="0" w:color="auto"/>
              <w:left w:val="double" w:sz="4" w:space="0" w:color="auto"/>
              <w:bottom w:val="single" w:sz="8" w:space="0" w:color="auto"/>
              <w:right w:val="single" w:sz="4" w:space="0" w:color="auto"/>
            </w:tcBorders>
            <w:vAlign w:val="center"/>
          </w:tcPr>
          <w:p w:rsidR="000D3A95" w:rsidRPr="00B316BB" w:rsidRDefault="000D3A95" w:rsidP="00497E78">
            <w:pPr>
              <w:jc w:val="center"/>
              <w:rPr>
                <w:rFonts w:cs="宋体"/>
                <w:b/>
              </w:rPr>
            </w:pPr>
            <w:r>
              <w:rPr>
                <w:rFonts w:cs="宋体" w:hint="eastAsia"/>
                <w:b/>
              </w:rPr>
              <w:t>备选运动</w:t>
            </w:r>
            <w:r>
              <w:rPr>
                <w:rFonts w:cs="宋体"/>
                <w:b/>
              </w:rPr>
              <w:t>员服</w:t>
            </w:r>
            <w:r w:rsidRPr="00B316BB">
              <w:rPr>
                <w:rFonts w:cs="宋体"/>
                <w:b/>
              </w:rPr>
              <w:t xml:space="preserve"> </w:t>
            </w:r>
          </w:p>
        </w:tc>
        <w:tc>
          <w:tcPr>
            <w:tcW w:w="2115" w:type="dxa"/>
            <w:gridSpan w:val="3"/>
            <w:tcBorders>
              <w:top w:val="single" w:sz="8" w:space="0" w:color="auto"/>
              <w:left w:val="single" w:sz="4" w:space="0" w:color="auto"/>
              <w:bottom w:val="single" w:sz="8" w:space="0" w:color="auto"/>
              <w:right w:val="single" w:sz="12" w:space="0" w:color="auto"/>
            </w:tcBorders>
            <w:vAlign w:val="center"/>
          </w:tcPr>
          <w:p w:rsidR="000D3A95" w:rsidRPr="00B316BB" w:rsidRDefault="000D3A95" w:rsidP="00497E78">
            <w:pPr>
              <w:jc w:val="center"/>
              <w:rPr>
                <w:rFonts w:cs="宋体"/>
                <w:b/>
              </w:rPr>
            </w:pPr>
            <w:r>
              <w:rPr>
                <w:rFonts w:cs="宋体" w:hint="eastAsia"/>
                <w:b/>
              </w:rPr>
              <w:t>备选守门员</w:t>
            </w:r>
            <w:r>
              <w:rPr>
                <w:rFonts w:cs="宋体"/>
                <w:b/>
              </w:rPr>
              <w:t>服</w:t>
            </w:r>
          </w:p>
        </w:tc>
      </w:tr>
      <w:tr w:rsidR="000D3A95" w:rsidRPr="00B316BB" w:rsidTr="00497E78">
        <w:trPr>
          <w:trHeight w:val="570"/>
          <w:jc w:val="center"/>
        </w:trPr>
        <w:tc>
          <w:tcPr>
            <w:tcW w:w="1260" w:type="dxa"/>
            <w:vMerge/>
            <w:tcBorders>
              <w:top w:val="single" w:sz="8" w:space="0" w:color="auto"/>
              <w:left w:val="single" w:sz="12" w:space="0" w:color="auto"/>
              <w:bottom w:val="single" w:sz="12" w:space="0" w:color="auto"/>
              <w:right w:val="single" w:sz="8" w:space="0" w:color="auto"/>
            </w:tcBorders>
            <w:vAlign w:val="center"/>
          </w:tcPr>
          <w:p w:rsidR="000D3A95" w:rsidRPr="00B316BB" w:rsidRDefault="000D3A95" w:rsidP="00497E78">
            <w:pPr>
              <w:rPr>
                <w:rFonts w:cs="宋体"/>
                <w:b/>
              </w:rPr>
            </w:pPr>
          </w:p>
        </w:tc>
        <w:tc>
          <w:tcPr>
            <w:tcW w:w="705" w:type="dxa"/>
            <w:tcBorders>
              <w:top w:val="single" w:sz="8" w:space="0" w:color="auto"/>
              <w:left w:val="single" w:sz="8" w:space="0" w:color="auto"/>
              <w:bottom w:val="single" w:sz="12" w:space="0" w:color="auto"/>
              <w:right w:val="single" w:sz="8" w:space="0" w:color="auto"/>
            </w:tcBorders>
            <w:vAlign w:val="center"/>
          </w:tcPr>
          <w:p w:rsidR="000D3A95" w:rsidRPr="00B316BB" w:rsidRDefault="000D3A95" w:rsidP="00497E78">
            <w:pPr>
              <w:rPr>
                <w:rFonts w:cs="宋体"/>
                <w:b/>
              </w:rPr>
            </w:pPr>
          </w:p>
        </w:tc>
        <w:tc>
          <w:tcPr>
            <w:tcW w:w="705" w:type="dxa"/>
            <w:tcBorders>
              <w:top w:val="single" w:sz="8" w:space="0" w:color="auto"/>
              <w:left w:val="single" w:sz="8" w:space="0" w:color="auto"/>
              <w:bottom w:val="single" w:sz="12" w:space="0" w:color="auto"/>
              <w:right w:val="single" w:sz="8" w:space="0" w:color="auto"/>
            </w:tcBorders>
            <w:vAlign w:val="center"/>
          </w:tcPr>
          <w:p w:rsidR="000D3A95" w:rsidRPr="00B316BB" w:rsidRDefault="000D3A95" w:rsidP="00497E78">
            <w:pPr>
              <w:rPr>
                <w:rFonts w:cs="宋体"/>
                <w:b/>
              </w:rPr>
            </w:pPr>
          </w:p>
        </w:tc>
        <w:tc>
          <w:tcPr>
            <w:tcW w:w="705" w:type="dxa"/>
            <w:gridSpan w:val="2"/>
            <w:tcBorders>
              <w:top w:val="single" w:sz="8" w:space="0" w:color="auto"/>
              <w:left w:val="single" w:sz="8" w:space="0" w:color="auto"/>
              <w:bottom w:val="single" w:sz="12" w:space="0" w:color="auto"/>
              <w:right w:val="single" w:sz="8" w:space="0" w:color="auto"/>
            </w:tcBorders>
            <w:vAlign w:val="center"/>
          </w:tcPr>
          <w:p w:rsidR="000D3A95" w:rsidRPr="00B316BB" w:rsidRDefault="000D3A95" w:rsidP="00497E78">
            <w:pPr>
              <w:rPr>
                <w:rFonts w:cs="宋体"/>
                <w:b/>
              </w:rPr>
            </w:pPr>
          </w:p>
        </w:tc>
        <w:tc>
          <w:tcPr>
            <w:tcW w:w="705" w:type="dxa"/>
            <w:tcBorders>
              <w:top w:val="single" w:sz="8" w:space="0" w:color="auto"/>
              <w:left w:val="single" w:sz="8" w:space="0" w:color="auto"/>
              <w:bottom w:val="single" w:sz="12" w:space="0" w:color="auto"/>
              <w:right w:val="single" w:sz="8" w:space="0" w:color="auto"/>
            </w:tcBorders>
            <w:vAlign w:val="center"/>
          </w:tcPr>
          <w:p w:rsidR="000D3A95" w:rsidRPr="00B316BB" w:rsidRDefault="000D3A95" w:rsidP="00497E78">
            <w:pPr>
              <w:rPr>
                <w:rFonts w:cs="宋体"/>
                <w:b/>
              </w:rPr>
            </w:pPr>
          </w:p>
        </w:tc>
        <w:tc>
          <w:tcPr>
            <w:tcW w:w="705" w:type="dxa"/>
            <w:tcBorders>
              <w:top w:val="single" w:sz="8" w:space="0" w:color="auto"/>
              <w:left w:val="single" w:sz="8" w:space="0" w:color="auto"/>
              <w:bottom w:val="single" w:sz="12" w:space="0" w:color="auto"/>
              <w:right w:val="single" w:sz="8" w:space="0" w:color="auto"/>
            </w:tcBorders>
            <w:vAlign w:val="center"/>
          </w:tcPr>
          <w:p w:rsidR="000D3A95" w:rsidRPr="00B316BB" w:rsidRDefault="000D3A95" w:rsidP="00497E78">
            <w:pPr>
              <w:rPr>
                <w:rFonts w:cs="宋体"/>
                <w:b/>
              </w:rPr>
            </w:pPr>
          </w:p>
        </w:tc>
        <w:tc>
          <w:tcPr>
            <w:tcW w:w="705" w:type="dxa"/>
            <w:tcBorders>
              <w:top w:val="single" w:sz="8" w:space="0" w:color="auto"/>
              <w:left w:val="single" w:sz="8" w:space="0" w:color="auto"/>
              <w:bottom w:val="single" w:sz="12" w:space="0" w:color="auto"/>
              <w:right w:val="double" w:sz="4" w:space="0" w:color="auto"/>
            </w:tcBorders>
            <w:vAlign w:val="center"/>
          </w:tcPr>
          <w:p w:rsidR="000D3A95" w:rsidRPr="00B316BB" w:rsidRDefault="000D3A95" w:rsidP="00497E78">
            <w:pPr>
              <w:rPr>
                <w:rFonts w:cs="宋体"/>
                <w:b/>
              </w:rPr>
            </w:pPr>
          </w:p>
        </w:tc>
        <w:tc>
          <w:tcPr>
            <w:tcW w:w="705" w:type="dxa"/>
            <w:tcBorders>
              <w:top w:val="single" w:sz="8" w:space="0" w:color="auto"/>
              <w:left w:val="double" w:sz="4" w:space="0" w:color="auto"/>
              <w:bottom w:val="single" w:sz="12" w:space="0" w:color="auto"/>
              <w:right w:val="single" w:sz="4" w:space="0" w:color="auto"/>
            </w:tcBorders>
            <w:vAlign w:val="center"/>
          </w:tcPr>
          <w:p w:rsidR="000D3A95" w:rsidRPr="00B316BB" w:rsidRDefault="000D3A95" w:rsidP="00497E78">
            <w:pPr>
              <w:rPr>
                <w:rFonts w:cs="宋体"/>
                <w:b/>
              </w:rPr>
            </w:pPr>
          </w:p>
        </w:tc>
        <w:tc>
          <w:tcPr>
            <w:tcW w:w="705" w:type="dxa"/>
            <w:gridSpan w:val="2"/>
            <w:tcBorders>
              <w:top w:val="single" w:sz="8" w:space="0" w:color="auto"/>
              <w:left w:val="single" w:sz="4" w:space="0" w:color="auto"/>
              <w:bottom w:val="single" w:sz="12" w:space="0" w:color="auto"/>
              <w:right w:val="single" w:sz="8" w:space="0" w:color="auto"/>
            </w:tcBorders>
            <w:vAlign w:val="center"/>
          </w:tcPr>
          <w:p w:rsidR="000D3A95" w:rsidRPr="00B316BB" w:rsidRDefault="000D3A95" w:rsidP="00497E78">
            <w:pPr>
              <w:rPr>
                <w:rFonts w:cs="宋体"/>
                <w:b/>
              </w:rPr>
            </w:pPr>
          </w:p>
        </w:tc>
        <w:tc>
          <w:tcPr>
            <w:tcW w:w="705" w:type="dxa"/>
            <w:tcBorders>
              <w:top w:val="single" w:sz="8" w:space="0" w:color="auto"/>
              <w:left w:val="single" w:sz="8" w:space="0" w:color="auto"/>
              <w:bottom w:val="single" w:sz="12" w:space="0" w:color="auto"/>
              <w:right w:val="single" w:sz="4" w:space="0" w:color="auto"/>
            </w:tcBorders>
            <w:vAlign w:val="center"/>
          </w:tcPr>
          <w:p w:rsidR="000D3A95" w:rsidRPr="00B316BB" w:rsidRDefault="000D3A95" w:rsidP="00497E78">
            <w:pPr>
              <w:rPr>
                <w:rFonts w:cs="宋体"/>
                <w:b/>
              </w:rPr>
            </w:pPr>
          </w:p>
        </w:tc>
        <w:tc>
          <w:tcPr>
            <w:tcW w:w="705" w:type="dxa"/>
            <w:tcBorders>
              <w:top w:val="single" w:sz="8" w:space="0" w:color="auto"/>
              <w:left w:val="single" w:sz="4" w:space="0" w:color="auto"/>
              <w:bottom w:val="single" w:sz="12" w:space="0" w:color="auto"/>
              <w:right w:val="single" w:sz="8" w:space="0" w:color="auto"/>
            </w:tcBorders>
            <w:vAlign w:val="center"/>
          </w:tcPr>
          <w:p w:rsidR="000D3A95" w:rsidRPr="00B316BB" w:rsidRDefault="000D3A95" w:rsidP="00497E78">
            <w:pPr>
              <w:rPr>
                <w:rFonts w:cs="宋体"/>
                <w:b/>
              </w:rPr>
            </w:pPr>
          </w:p>
        </w:tc>
        <w:tc>
          <w:tcPr>
            <w:tcW w:w="705" w:type="dxa"/>
            <w:tcBorders>
              <w:top w:val="single" w:sz="8" w:space="0" w:color="auto"/>
              <w:left w:val="single" w:sz="8" w:space="0" w:color="auto"/>
              <w:bottom w:val="single" w:sz="12" w:space="0" w:color="auto"/>
              <w:right w:val="single" w:sz="4" w:space="0" w:color="auto"/>
            </w:tcBorders>
            <w:vAlign w:val="center"/>
          </w:tcPr>
          <w:p w:rsidR="000D3A95" w:rsidRPr="00B316BB" w:rsidRDefault="000D3A95" w:rsidP="00497E78">
            <w:pPr>
              <w:rPr>
                <w:rFonts w:cs="宋体"/>
                <w:b/>
              </w:rPr>
            </w:pPr>
          </w:p>
        </w:tc>
        <w:tc>
          <w:tcPr>
            <w:tcW w:w="705" w:type="dxa"/>
            <w:tcBorders>
              <w:top w:val="single" w:sz="8" w:space="0" w:color="auto"/>
              <w:left w:val="single" w:sz="4" w:space="0" w:color="auto"/>
              <w:bottom w:val="single" w:sz="12" w:space="0" w:color="auto"/>
              <w:right w:val="single" w:sz="12" w:space="0" w:color="auto"/>
            </w:tcBorders>
            <w:vAlign w:val="center"/>
          </w:tcPr>
          <w:p w:rsidR="000D3A95" w:rsidRPr="00B316BB" w:rsidRDefault="000D3A95" w:rsidP="00497E78">
            <w:pPr>
              <w:rPr>
                <w:rFonts w:cs="宋体"/>
                <w:b/>
              </w:rPr>
            </w:pPr>
          </w:p>
        </w:tc>
      </w:tr>
    </w:tbl>
    <w:p w:rsidR="000D3A95" w:rsidRDefault="000D3A95" w:rsidP="000D3A95">
      <w:pPr>
        <w:rPr>
          <w:b/>
          <w:sz w:val="18"/>
          <w:szCs w:val="18"/>
        </w:rPr>
      </w:pPr>
      <w:r>
        <w:rPr>
          <w:b/>
          <w:sz w:val="28"/>
          <w:szCs w:val="28"/>
        </w:rPr>
        <w:t xml:space="preserve">     </w:t>
      </w:r>
    </w:p>
    <w:tbl>
      <w:tblPr>
        <w:tblW w:w="97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642"/>
        <w:gridCol w:w="1479"/>
        <w:gridCol w:w="850"/>
        <w:gridCol w:w="3686"/>
        <w:gridCol w:w="1417"/>
        <w:gridCol w:w="1666"/>
      </w:tblGrid>
      <w:tr w:rsidR="000D3A95" w:rsidRPr="00B316BB" w:rsidTr="00497E78">
        <w:trPr>
          <w:trHeight w:val="405"/>
          <w:jc w:val="center"/>
        </w:trPr>
        <w:tc>
          <w:tcPr>
            <w:tcW w:w="642" w:type="dxa"/>
            <w:tcBorders>
              <w:top w:val="single" w:sz="12" w:space="0" w:color="auto"/>
              <w:left w:val="single" w:sz="12" w:space="0" w:color="auto"/>
              <w:bottom w:val="single" w:sz="12" w:space="0" w:color="auto"/>
              <w:right w:val="single" w:sz="4" w:space="0" w:color="auto"/>
            </w:tcBorders>
            <w:shd w:val="clear" w:color="auto" w:fill="D9D9D9"/>
            <w:vAlign w:val="center"/>
          </w:tcPr>
          <w:p w:rsidR="000D3A95" w:rsidRPr="00B316BB" w:rsidRDefault="000D3A95" w:rsidP="00497E78">
            <w:pPr>
              <w:jc w:val="center"/>
              <w:rPr>
                <w:rFonts w:ascii="宋体" w:hAnsi="宋体" w:cs="宋体"/>
                <w:b/>
                <w:szCs w:val="21"/>
              </w:rPr>
            </w:pPr>
            <w:r w:rsidRPr="00B316BB">
              <w:rPr>
                <w:rFonts w:ascii="宋体" w:hAnsi="宋体" w:cs="宋体" w:hint="eastAsia"/>
                <w:b/>
                <w:szCs w:val="21"/>
              </w:rPr>
              <w:t>序号</w:t>
            </w:r>
          </w:p>
        </w:tc>
        <w:tc>
          <w:tcPr>
            <w:tcW w:w="1479" w:type="dxa"/>
            <w:tcBorders>
              <w:top w:val="single" w:sz="12" w:space="0" w:color="auto"/>
              <w:left w:val="single" w:sz="4" w:space="0" w:color="auto"/>
              <w:bottom w:val="single" w:sz="12" w:space="0" w:color="auto"/>
              <w:right w:val="single" w:sz="4" w:space="0" w:color="auto"/>
            </w:tcBorders>
            <w:shd w:val="clear" w:color="auto" w:fill="D9D9D9"/>
            <w:vAlign w:val="center"/>
          </w:tcPr>
          <w:p w:rsidR="000D3A95" w:rsidRPr="00B316BB" w:rsidRDefault="000D3A95" w:rsidP="00497E78">
            <w:pPr>
              <w:jc w:val="center"/>
              <w:rPr>
                <w:rFonts w:ascii="宋体" w:hAnsi="宋体" w:cs="宋体"/>
                <w:b/>
                <w:szCs w:val="21"/>
              </w:rPr>
            </w:pPr>
            <w:r w:rsidRPr="00B316BB">
              <w:rPr>
                <w:rFonts w:ascii="宋体" w:hAnsi="宋体" w:cs="宋体" w:hint="eastAsia"/>
                <w:b/>
                <w:szCs w:val="21"/>
              </w:rPr>
              <w:t>姓</w:t>
            </w:r>
            <w:r w:rsidRPr="00B316BB">
              <w:rPr>
                <w:rFonts w:ascii="宋体" w:hAnsi="宋体" w:cs="宋体"/>
                <w:b/>
                <w:szCs w:val="21"/>
              </w:rPr>
              <w:t xml:space="preserve">  </w:t>
            </w:r>
            <w:r w:rsidRPr="00B316BB">
              <w:rPr>
                <w:rFonts w:ascii="宋体" w:hAnsi="宋体" w:cs="宋体" w:hint="eastAsia"/>
                <w:b/>
                <w:szCs w:val="21"/>
              </w:rPr>
              <w:t>名</w:t>
            </w:r>
          </w:p>
        </w:tc>
        <w:tc>
          <w:tcPr>
            <w:tcW w:w="850" w:type="dxa"/>
            <w:tcBorders>
              <w:top w:val="single" w:sz="12" w:space="0" w:color="auto"/>
              <w:left w:val="single" w:sz="4" w:space="0" w:color="auto"/>
              <w:bottom w:val="single" w:sz="12" w:space="0" w:color="auto"/>
              <w:right w:val="single" w:sz="4" w:space="0" w:color="auto"/>
            </w:tcBorders>
            <w:shd w:val="clear" w:color="auto" w:fill="D9D9D9"/>
            <w:vAlign w:val="center"/>
          </w:tcPr>
          <w:p w:rsidR="000D3A95" w:rsidRPr="00B316BB" w:rsidRDefault="000D3A95" w:rsidP="00497E78">
            <w:pPr>
              <w:jc w:val="center"/>
              <w:rPr>
                <w:rFonts w:ascii="宋体" w:hAnsi="宋体" w:cs="宋体"/>
                <w:b/>
                <w:szCs w:val="21"/>
              </w:rPr>
            </w:pPr>
            <w:r w:rsidRPr="00B316BB">
              <w:rPr>
                <w:rFonts w:ascii="宋体" w:hAnsi="宋体" w:cs="宋体" w:hint="eastAsia"/>
                <w:b/>
                <w:szCs w:val="21"/>
              </w:rPr>
              <w:t>号码</w:t>
            </w:r>
          </w:p>
        </w:tc>
        <w:tc>
          <w:tcPr>
            <w:tcW w:w="3686" w:type="dxa"/>
            <w:tcBorders>
              <w:top w:val="single" w:sz="12" w:space="0" w:color="auto"/>
              <w:left w:val="single" w:sz="4" w:space="0" w:color="auto"/>
              <w:bottom w:val="single" w:sz="12" w:space="0" w:color="auto"/>
              <w:right w:val="single" w:sz="4" w:space="0" w:color="auto"/>
            </w:tcBorders>
            <w:shd w:val="clear" w:color="auto" w:fill="D9D9D9"/>
            <w:vAlign w:val="center"/>
          </w:tcPr>
          <w:p w:rsidR="000D3A95" w:rsidRPr="00B316BB" w:rsidRDefault="000D3A95" w:rsidP="00497E78">
            <w:pPr>
              <w:jc w:val="center"/>
              <w:rPr>
                <w:rFonts w:ascii="宋体" w:hAnsi="宋体" w:cs="宋体"/>
                <w:b/>
                <w:szCs w:val="21"/>
              </w:rPr>
            </w:pPr>
            <w:r>
              <w:rPr>
                <w:rFonts w:ascii="宋体" w:hAnsi="宋体" w:cs="宋体" w:hint="eastAsia"/>
                <w:b/>
                <w:szCs w:val="21"/>
              </w:rPr>
              <w:t>身份证</w:t>
            </w:r>
            <w:r>
              <w:rPr>
                <w:rFonts w:ascii="宋体" w:hAnsi="宋体" w:cs="宋体"/>
                <w:b/>
                <w:szCs w:val="21"/>
              </w:rPr>
              <w:t>号</w:t>
            </w:r>
          </w:p>
        </w:tc>
        <w:tc>
          <w:tcPr>
            <w:tcW w:w="1417" w:type="dxa"/>
            <w:tcBorders>
              <w:top w:val="single" w:sz="12" w:space="0" w:color="auto"/>
              <w:left w:val="single" w:sz="4" w:space="0" w:color="auto"/>
              <w:bottom w:val="single" w:sz="12" w:space="0" w:color="auto"/>
              <w:right w:val="single" w:sz="4" w:space="0" w:color="auto"/>
            </w:tcBorders>
            <w:shd w:val="clear" w:color="auto" w:fill="D9D9D9"/>
            <w:vAlign w:val="center"/>
          </w:tcPr>
          <w:p w:rsidR="000D3A95" w:rsidRPr="00B316BB" w:rsidRDefault="000D3A95" w:rsidP="00497E78">
            <w:pPr>
              <w:jc w:val="center"/>
              <w:rPr>
                <w:rFonts w:ascii="宋体" w:hAnsi="宋体" w:cs="宋体"/>
                <w:b/>
                <w:szCs w:val="21"/>
              </w:rPr>
            </w:pPr>
            <w:r>
              <w:rPr>
                <w:rFonts w:ascii="宋体" w:hAnsi="宋体" w:cs="宋体" w:hint="eastAsia"/>
                <w:b/>
                <w:szCs w:val="21"/>
              </w:rPr>
              <w:t>出生</w:t>
            </w:r>
            <w:r>
              <w:rPr>
                <w:rFonts w:ascii="宋体" w:hAnsi="宋体" w:cs="宋体"/>
                <w:b/>
                <w:szCs w:val="21"/>
              </w:rPr>
              <w:t>年月</w:t>
            </w:r>
          </w:p>
        </w:tc>
        <w:tc>
          <w:tcPr>
            <w:tcW w:w="1666" w:type="dxa"/>
            <w:tcBorders>
              <w:top w:val="single" w:sz="12" w:space="0" w:color="auto"/>
              <w:left w:val="single" w:sz="4" w:space="0" w:color="auto"/>
              <w:bottom w:val="single" w:sz="12" w:space="0" w:color="auto"/>
              <w:right w:val="single" w:sz="12" w:space="0" w:color="auto"/>
            </w:tcBorders>
            <w:shd w:val="clear" w:color="auto" w:fill="D9D9D9"/>
            <w:vAlign w:val="center"/>
          </w:tcPr>
          <w:p w:rsidR="000D3A95" w:rsidRPr="00B316BB" w:rsidRDefault="000D3A95" w:rsidP="00497E78">
            <w:pPr>
              <w:jc w:val="center"/>
              <w:rPr>
                <w:rFonts w:ascii="宋体" w:hAnsi="宋体" w:cs="宋体"/>
                <w:b/>
                <w:szCs w:val="21"/>
              </w:rPr>
            </w:pPr>
            <w:r>
              <w:rPr>
                <w:rFonts w:ascii="宋体" w:hAnsi="宋体" w:cs="宋体" w:hint="eastAsia"/>
                <w:b/>
                <w:szCs w:val="21"/>
              </w:rPr>
              <w:t>场</w:t>
            </w:r>
            <w:r>
              <w:rPr>
                <w:rFonts w:ascii="宋体" w:hAnsi="宋体" w:cs="宋体"/>
                <w:b/>
                <w:szCs w:val="21"/>
              </w:rPr>
              <w:t>上位置</w:t>
            </w:r>
          </w:p>
        </w:tc>
      </w:tr>
      <w:tr w:rsidR="000D3A95" w:rsidRPr="00B316BB" w:rsidTr="00497E78">
        <w:trPr>
          <w:trHeight w:val="443"/>
          <w:jc w:val="center"/>
        </w:trPr>
        <w:tc>
          <w:tcPr>
            <w:tcW w:w="642" w:type="dxa"/>
            <w:tcBorders>
              <w:top w:val="single" w:sz="12" w:space="0" w:color="auto"/>
              <w:left w:val="single" w:sz="12"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r w:rsidRPr="00B316BB">
              <w:rPr>
                <w:rFonts w:ascii="宋体" w:hAnsi="宋体" w:cs="宋体" w:hint="eastAsia"/>
                <w:szCs w:val="21"/>
              </w:rPr>
              <w:t>1</w:t>
            </w:r>
          </w:p>
        </w:tc>
        <w:tc>
          <w:tcPr>
            <w:tcW w:w="1479" w:type="dxa"/>
            <w:tcBorders>
              <w:top w:val="single" w:sz="12"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850" w:type="dxa"/>
            <w:tcBorders>
              <w:top w:val="single" w:sz="12"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3686" w:type="dxa"/>
            <w:tcBorders>
              <w:top w:val="single" w:sz="12"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1417" w:type="dxa"/>
            <w:tcBorders>
              <w:top w:val="single" w:sz="12"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1666" w:type="dxa"/>
            <w:tcBorders>
              <w:top w:val="single" w:sz="12" w:space="0" w:color="auto"/>
              <w:left w:val="single" w:sz="4" w:space="0" w:color="auto"/>
              <w:bottom w:val="single" w:sz="4" w:space="0" w:color="auto"/>
              <w:right w:val="single" w:sz="12" w:space="0" w:color="auto"/>
            </w:tcBorders>
            <w:vAlign w:val="center"/>
          </w:tcPr>
          <w:p w:rsidR="000D3A95" w:rsidRPr="00B316BB" w:rsidRDefault="000D3A95" w:rsidP="00497E78">
            <w:pPr>
              <w:jc w:val="center"/>
              <w:rPr>
                <w:rFonts w:ascii="宋体" w:hAnsi="宋体" w:cs="宋体"/>
                <w:szCs w:val="21"/>
              </w:rPr>
            </w:pPr>
          </w:p>
        </w:tc>
      </w:tr>
      <w:tr w:rsidR="000D3A95" w:rsidRPr="00B316BB" w:rsidTr="00497E78">
        <w:trPr>
          <w:trHeight w:val="443"/>
          <w:jc w:val="center"/>
        </w:trPr>
        <w:tc>
          <w:tcPr>
            <w:tcW w:w="642" w:type="dxa"/>
            <w:tcBorders>
              <w:top w:val="single" w:sz="4" w:space="0" w:color="auto"/>
              <w:left w:val="single" w:sz="12"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r w:rsidRPr="00B316BB">
              <w:rPr>
                <w:rFonts w:ascii="宋体" w:hAnsi="宋体" w:cs="宋体" w:hint="eastAsia"/>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3686"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1666" w:type="dxa"/>
            <w:tcBorders>
              <w:top w:val="single" w:sz="4" w:space="0" w:color="auto"/>
              <w:left w:val="single" w:sz="4" w:space="0" w:color="auto"/>
              <w:bottom w:val="single" w:sz="4" w:space="0" w:color="auto"/>
              <w:right w:val="single" w:sz="12" w:space="0" w:color="auto"/>
            </w:tcBorders>
            <w:vAlign w:val="center"/>
          </w:tcPr>
          <w:p w:rsidR="000D3A95" w:rsidRPr="00B316BB" w:rsidRDefault="000D3A95" w:rsidP="00497E78">
            <w:pPr>
              <w:jc w:val="center"/>
              <w:rPr>
                <w:rFonts w:ascii="宋体" w:hAnsi="宋体" w:cs="宋体"/>
                <w:szCs w:val="21"/>
              </w:rPr>
            </w:pPr>
          </w:p>
        </w:tc>
      </w:tr>
      <w:tr w:rsidR="000D3A95" w:rsidRPr="00B316BB" w:rsidTr="00497E78">
        <w:trPr>
          <w:trHeight w:val="443"/>
          <w:jc w:val="center"/>
        </w:trPr>
        <w:tc>
          <w:tcPr>
            <w:tcW w:w="642" w:type="dxa"/>
            <w:tcBorders>
              <w:top w:val="single" w:sz="4" w:space="0" w:color="auto"/>
              <w:left w:val="single" w:sz="12"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r w:rsidRPr="00B316BB">
              <w:rPr>
                <w:rFonts w:ascii="宋体" w:hAnsi="宋体" w:cs="宋体" w:hint="eastAsia"/>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3686"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1666" w:type="dxa"/>
            <w:tcBorders>
              <w:top w:val="single" w:sz="4" w:space="0" w:color="auto"/>
              <w:left w:val="single" w:sz="4" w:space="0" w:color="auto"/>
              <w:bottom w:val="single" w:sz="4" w:space="0" w:color="auto"/>
              <w:right w:val="single" w:sz="12" w:space="0" w:color="auto"/>
            </w:tcBorders>
            <w:vAlign w:val="center"/>
          </w:tcPr>
          <w:p w:rsidR="000D3A95" w:rsidRPr="00B316BB" w:rsidRDefault="000D3A95" w:rsidP="00497E78">
            <w:pPr>
              <w:jc w:val="center"/>
              <w:rPr>
                <w:rFonts w:ascii="宋体" w:hAnsi="宋体" w:cs="宋体"/>
                <w:szCs w:val="21"/>
              </w:rPr>
            </w:pPr>
          </w:p>
        </w:tc>
      </w:tr>
      <w:tr w:rsidR="000D3A95" w:rsidRPr="00B316BB" w:rsidTr="00497E78">
        <w:trPr>
          <w:trHeight w:val="443"/>
          <w:jc w:val="center"/>
        </w:trPr>
        <w:tc>
          <w:tcPr>
            <w:tcW w:w="642" w:type="dxa"/>
            <w:tcBorders>
              <w:top w:val="single" w:sz="4" w:space="0" w:color="auto"/>
              <w:left w:val="single" w:sz="12"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r w:rsidRPr="00B316BB">
              <w:rPr>
                <w:rFonts w:ascii="宋体" w:hAnsi="宋体" w:cs="宋体" w:hint="eastAsia"/>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3686"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1666" w:type="dxa"/>
            <w:tcBorders>
              <w:top w:val="single" w:sz="4" w:space="0" w:color="auto"/>
              <w:left w:val="single" w:sz="4" w:space="0" w:color="auto"/>
              <w:bottom w:val="single" w:sz="4" w:space="0" w:color="auto"/>
              <w:right w:val="single" w:sz="12" w:space="0" w:color="auto"/>
            </w:tcBorders>
            <w:vAlign w:val="center"/>
          </w:tcPr>
          <w:p w:rsidR="000D3A95" w:rsidRPr="00B316BB" w:rsidRDefault="000D3A95" w:rsidP="00497E78">
            <w:pPr>
              <w:jc w:val="center"/>
              <w:rPr>
                <w:rFonts w:ascii="宋体" w:hAnsi="宋体" w:cs="宋体"/>
                <w:szCs w:val="21"/>
              </w:rPr>
            </w:pPr>
          </w:p>
        </w:tc>
      </w:tr>
      <w:tr w:rsidR="000D3A95" w:rsidRPr="00B316BB" w:rsidTr="00497E78">
        <w:trPr>
          <w:trHeight w:val="443"/>
          <w:jc w:val="center"/>
        </w:trPr>
        <w:tc>
          <w:tcPr>
            <w:tcW w:w="642" w:type="dxa"/>
            <w:tcBorders>
              <w:top w:val="single" w:sz="4" w:space="0" w:color="auto"/>
              <w:left w:val="single" w:sz="12"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r w:rsidRPr="00B316BB">
              <w:rPr>
                <w:rFonts w:ascii="宋体" w:hAnsi="宋体" w:cs="宋体" w:hint="eastAsia"/>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3686"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1666" w:type="dxa"/>
            <w:tcBorders>
              <w:top w:val="single" w:sz="4" w:space="0" w:color="auto"/>
              <w:left w:val="single" w:sz="4" w:space="0" w:color="auto"/>
              <w:bottom w:val="single" w:sz="4" w:space="0" w:color="auto"/>
              <w:right w:val="single" w:sz="12" w:space="0" w:color="auto"/>
            </w:tcBorders>
            <w:vAlign w:val="center"/>
          </w:tcPr>
          <w:p w:rsidR="000D3A95" w:rsidRPr="00B316BB" w:rsidRDefault="000D3A95" w:rsidP="00497E78">
            <w:pPr>
              <w:jc w:val="center"/>
              <w:rPr>
                <w:rFonts w:ascii="宋体" w:hAnsi="宋体" w:cs="宋体"/>
                <w:szCs w:val="21"/>
              </w:rPr>
            </w:pPr>
          </w:p>
        </w:tc>
      </w:tr>
      <w:tr w:rsidR="000D3A95" w:rsidRPr="00B316BB" w:rsidTr="00497E78">
        <w:trPr>
          <w:trHeight w:val="443"/>
          <w:jc w:val="center"/>
        </w:trPr>
        <w:tc>
          <w:tcPr>
            <w:tcW w:w="642" w:type="dxa"/>
            <w:tcBorders>
              <w:top w:val="single" w:sz="4" w:space="0" w:color="auto"/>
              <w:left w:val="single" w:sz="12"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r w:rsidRPr="00B316BB">
              <w:rPr>
                <w:rFonts w:ascii="宋体" w:hAnsi="宋体" w:cs="宋体" w:hint="eastAsia"/>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3686"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1666" w:type="dxa"/>
            <w:tcBorders>
              <w:top w:val="single" w:sz="4" w:space="0" w:color="auto"/>
              <w:left w:val="single" w:sz="4" w:space="0" w:color="auto"/>
              <w:bottom w:val="single" w:sz="4" w:space="0" w:color="auto"/>
              <w:right w:val="single" w:sz="12" w:space="0" w:color="auto"/>
            </w:tcBorders>
            <w:vAlign w:val="center"/>
          </w:tcPr>
          <w:p w:rsidR="000D3A95" w:rsidRPr="00B316BB" w:rsidRDefault="000D3A95" w:rsidP="00497E78">
            <w:pPr>
              <w:jc w:val="center"/>
              <w:rPr>
                <w:rFonts w:ascii="宋体" w:hAnsi="宋体" w:cs="宋体"/>
                <w:szCs w:val="21"/>
              </w:rPr>
            </w:pPr>
          </w:p>
        </w:tc>
      </w:tr>
      <w:tr w:rsidR="000D3A95" w:rsidRPr="00B316BB" w:rsidTr="00497E78">
        <w:trPr>
          <w:trHeight w:val="443"/>
          <w:jc w:val="center"/>
        </w:trPr>
        <w:tc>
          <w:tcPr>
            <w:tcW w:w="642" w:type="dxa"/>
            <w:tcBorders>
              <w:top w:val="single" w:sz="4" w:space="0" w:color="auto"/>
              <w:left w:val="single" w:sz="12"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r w:rsidRPr="00B316BB">
              <w:rPr>
                <w:rFonts w:ascii="宋体" w:hAnsi="宋体" w:cs="宋体" w:hint="eastAsia"/>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3686"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1666" w:type="dxa"/>
            <w:tcBorders>
              <w:top w:val="single" w:sz="4" w:space="0" w:color="auto"/>
              <w:left w:val="single" w:sz="4" w:space="0" w:color="auto"/>
              <w:bottom w:val="single" w:sz="4" w:space="0" w:color="auto"/>
              <w:right w:val="single" w:sz="12" w:space="0" w:color="auto"/>
            </w:tcBorders>
            <w:vAlign w:val="center"/>
          </w:tcPr>
          <w:p w:rsidR="000D3A95" w:rsidRPr="00B316BB" w:rsidRDefault="000D3A95" w:rsidP="00497E78">
            <w:pPr>
              <w:jc w:val="center"/>
              <w:rPr>
                <w:rFonts w:ascii="宋体" w:hAnsi="宋体" w:cs="宋体"/>
                <w:szCs w:val="21"/>
              </w:rPr>
            </w:pPr>
          </w:p>
        </w:tc>
      </w:tr>
      <w:tr w:rsidR="000D3A95" w:rsidRPr="00B316BB" w:rsidTr="00497E78">
        <w:trPr>
          <w:trHeight w:val="443"/>
          <w:jc w:val="center"/>
        </w:trPr>
        <w:tc>
          <w:tcPr>
            <w:tcW w:w="642" w:type="dxa"/>
            <w:tcBorders>
              <w:top w:val="single" w:sz="4" w:space="0" w:color="auto"/>
              <w:left w:val="single" w:sz="12"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r w:rsidRPr="00B316BB">
              <w:rPr>
                <w:rFonts w:ascii="宋体" w:hAnsi="宋体" w:cs="宋体" w:hint="eastAsia"/>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3686"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1666" w:type="dxa"/>
            <w:tcBorders>
              <w:top w:val="single" w:sz="4" w:space="0" w:color="auto"/>
              <w:left w:val="single" w:sz="4" w:space="0" w:color="auto"/>
              <w:bottom w:val="single" w:sz="4" w:space="0" w:color="auto"/>
              <w:right w:val="single" w:sz="12" w:space="0" w:color="auto"/>
            </w:tcBorders>
            <w:vAlign w:val="center"/>
          </w:tcPr>
          <w:p w:rsidR="000D3A95" w:rsidRPr="00B316BB" w:rsidRDefault="000D3A95" w:rsidP="00497E78">
            <w:pPr>
              <w:jc w:val="center"/>
              <w:rPr>
                <w:rFonts w:ascii="宋体" w:hAnsi="宋体" w:cs="宋体"/>
                <w:szCs w:val="21"/>
              </w:rPr>
            </w:pPr>
          </w:p>
        </w:tc>
      </w:tr>
      <w:tr w:rsidR="000D3A95" w:rsidRPr="00B316BB" w:rsidTr="00497E78">
        <w:trPr>
          <w:trHeight w:val="443"/>
          <w:jc w:val="center"/>
        </w:trPr>
        <w:tc>
          <w:tcPr>
            <w:tcW w:w="642" w:type="dxa"/>
            <w:tcBorders>
              <w:top w:val="single" w:sz="4" w:space="0" w:color="auto"/>
              <w:left w:val="single" w:sz="12"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r w:rsidRPr="00B316BB">
              <w:rPr>
                <w:rFonts w:ascii="宋体" w:hAnsi="宋体" w:cs="宋体" w:hint="eastAsia"/>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3686"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1666" w:type="dxa"/>
            <w:tcBorders>
              <w:top w:val="single" w:sz="4" w:space="0" w:color="auto"/>
              <w:left w:val="single" w:sz="4" w:space="0" w:color="auto"/>
              <w:bottom w:val="single" w:sz="4" w:space="0" w:color="auto"/>
              <w:right w:val="single" w:sz="12" w:space="0" w:color="auto"/>
            </w:tcBorders>
            <w:vAlign w:val="center"/>
          </w:tcPr>
          <w:p w:rsidR="000D3A95" w:rsidRPr="00B316BB" w:rsidRDefault="000D3A95" w:rsidP="00497E78">
            <w:pPr>
              <w:jc w:val="center"/>
              <w:rPr>
                <w:rFonts w:ascii="宋体" w:hAnsi="宋体" w:cs="宋体"/>
                <w:szCs w:val="21"/>
              </w:rPr>
            </w:pPr>
          </w:p>
        </w:tc>
      </w:tr>
      <w:tr w:rsidR="000D3A95" w:rsidRPr="00B316BB" w:rsidTr="00497E78">
        <w:trPr>
          <w:trHeight w:val="443"/>
          <w:jc w:val="center"/>
        </w:trPr>
        <w:tc>
          <w:tcPr>
            <w:tcW w:w="642" w:type="dxa"/>
            <w:tcBorders>
              <w:top w:val="single" w:sz="4" w:space="0" w:color="auto"/>
              <w:left w:val="single" w:sz="12"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r w:rsidRPr="00B316BB">
              <w:rPr>
                <w:rFonts w:ascii="宋体" w:hAnsi="宋体" w:cs="宋体" w:hint="eastAsia"/>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3686"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D3A95" w:rsidRPr="00B316BB" w:rsidRDefault="000D3A95" w:rsidP="00497E78">
            <w:pPr>
              <w:jc w:val="center"/>
              <w:rPr>
                <w:rFonts w:ascii="宋体" w:hAnsi="宋体" w:cs="宋体"/>
                <w:szCs w:val="21"/>
              </w:rPr>
            </w:pPr>
          </w:p>
        </w:tc>
        <w:tc>
          <w:tcPr>
            <w:tcW w:w="1666" w:type="dxa"/>
            <w:tcBorders>
              <w:top w:val="single" w:sz="4" w:space="0" w:color="auto"/>
              <w:left w:val="single" w:sz="4" w:space="0" w:color="auto"/>
              <w:bottom w:val="single" w:sz="4" w:space="0" w:color="auto"/>
              <w:right w:val="single" w:sz="12" w:space="0" w:color="auto"/>
            </w:tcBorders>
            <w:vAlign w:val="center"/>
          </w:tcPr>
          <w:p w:rsidR="000D3A95" w:rsidRPr="00B316BB" w:rsidRDefault="000D3A95" w:rsidP="00497E78">
            <w:pPr>
              <w:jc w:val="center"/>
              <w:rPr>
                <w:rFonts w:ascii="宋体" w:hAnsi="宋体" w:cs="宋体"/>
                <w:szCs w:val="21"/>
              </w:rPr>
            </w:pPr>
          </w:p>
        </w:tc>
      </w:tr>
    </w:tbl>
    <w:p w:rsidR="000D3A95" w:rsidRDefault="000D3A95" w:rsidP="000D3A95">
      <w:pPr>
        <w:rPr>
          <w:b/>
          <w:sz w:val="24"/>
        </w:rPr>
      </w:pPr>
    </w:p>
    <w:p w:rsidR="000D3A95" w:rsidRPr="000D3A95" w:rsidRDefault="000D3A95" w:rsidP="000D3A95">
      <w:pPr>
        <w:rPr>
          <w:rFonts w:ascii="微软雅黑" w:eastAsia="微软雅黑" w:hAnsi="微软雅黑"/>
          <w:spacing w:val="20"/>
          <w:sz w:val="28"/>
          <w:szCs w:val="28"/>
        </w:rPr>
      </w:pPr>
      <w:r>
        <w:rPr>
          <w:rFonts w:hint="eastAsia"/>
          <w:b/>
          <w:sz w:val="24"/>
        </w:rPr>
        <w:t>参赛单位负责人签字：</w:t>
      </w:r>
      <w:r>
        <w:rPr>
          <w:rFonts w:hint="eastAsia"/>
          <w:b/>
          <w:sz w:val="24"/>
        </w:rPr>
        <w:t xml:space="preserve">                         </w:t>
      </w:r>
      <w:r>
        <w:rPr>
          <w:rFonts w:hint="eastAsia"/>
          <w:b/>
          <w:sz w:val="24"/>
        </w:rPr>
        <w:t>所属协会盖章：</w:t>
      </w:r>
      <w:r>
        <w:rPr>
          <w:sz w:val="28"/>
          <w:szCs w:val="28"/>
        </w:rPr>
        <w:t xml:space="preserve"> </w:t>
      </w:r>
    </w:p>
    <w:sectPr w:rsidR="000D3A95" w:rsidRPr="000D3A95" w:rsidSect="006077F1">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227" w:rsidRDefault="00B11227" w:rsidP="004C5BE1">
      <w:r>
        <w:separator/>
      </w:r>
    </w:p>
  </w:endnote>
  <w:endnote w:type="continuationSeparator" w:id="0">
    <w:p w:rsidR="00B11227" w:rsidRDefault="00B11227" w:rsidP="004C5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227" w:rsidRDefault="00B11227" w:rsidP="004C5BE1">
      <w:r>
        <w:separator/>
      </w:r>
    </w:p>
  </w:footnote>
  <w:footnote w:type="continuationSeparator" w:id="0">
    <w:p w:rsidR="00B11227" w:rsidRDefault="00B11227" w:rsidP="004C5B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2990"/>
    <w:multiLevelType w:val="hybridMultilevel"/>
    <w:tmpl w:val="03BA664E"/>
    <w:lvl w:ilvl="0" w:tplc="B7CCB6FA">
      <w:start w:val="1"/>
      <w:numFmt w:val="japaneseCounting"/>
      <w:lvlText w:val="%1、"/>
      <w:lvlJc w:val="left"/>
      <w:pPr>
        <w:ind w:left="1440" w:hanging="72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1F774DD0"/>
    <w:multiLevelType w:val="hybridMultilevel"/>
    <w:tmpl w:val="8C288216"/>
    <w:lvl w:ilvl="0" w:tplc="0BD07F34">
      <w:start w:val="1"/>
      <w:numFmt w:val="japaneseCounting"/>
      <w:lvlText w:val="%1、"/>
      <w:lvlJc w:val="left"/>
      <w:pPr>
        <w:ind w:left="720" w:hanging="720"/>
      </w:pPr>
      <w:rPr>
        <w:rFonts w:hint="default"/>
        <w:b/>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277BB6"/>
    <w:multiLevelType w:val="hybridMultilevel"/>
    <w:tmpl w:val="E014033C"/>
    <w:lvl w:ilvl="0" w:tplc="36667110">
      <w:start w:val="1"/>
      <w:numFmt w:val="japaneseCounting"/>
      <w:lvlText w:val="%1、"/>
      <w:lvlJc w:val="left"/>
      <w:pPr>
        <w:ind w:left="1360" w:hanging="720"/>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4064582"/>
    <w:multiLevelType w:val="hybridMultilevel"/>
    <w:tmpl w:val="C32E57F4"/>
    <w:lvl w:ilvl="0" w:tplc="AE1E578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1F419E1"/>
    <w:multiLevelType w:val="hybridMultilevel"/>
    <w:tmpl w:val="9BEE942E"/>
    <w:lvl w:ilvl="0" w:tplc="14A66344">
      <w:start w:val="1"/>
      <w:numFmt w:val="japaneseCounting"/>
      <w:lvlText w:val="%1、"/>
      <w:lvlJc w:val="left"/>
      <w:pPr>
        <w:ind w:left="1440" w:hanging="72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13F1"/>
    <w:rsid w:val="00022F43"/>
    <w:rsid w:val="00062B5F"/>
    <w:rsid w:val="000B49AA"/>
    <w:rsid w:val="000D3A95"/>
    <w:rsid w:val="00116620"/>
    <w:rsid w:val="00181688"/>
    <w:rsid w:val="00181FA8"/>
    <w:rsid w:val="001B01A5"/>
    <w:rsid w:val="00276BF5"/>
    <w:rsid w:val="00280D6A"/>
    <w:rsid w:val="002837A4"/>
    <w:rsid w:val="002C7745"/>
    <w:rsid w:val="002D0792"/>
    <w:rsid w:val="003127D9"/>
    <w:rsid w:val="00320246"/>
    <w:rsid w:val="00380F32"/>
    <w:rsid w:val="00430590"/>
    <w:rsid w:val="00434EF3"/>
    <w:rsid w:val="00436F77"/>
    <w:rsid w:val="004C3DB4"/>
    <w:rsid w:val="004C5BE1"/>
    <w:rsid w:val="00502FFD"/>
    <w:rsid w:val="00505132"/>
    <w:rsid w:val="00512D57"/>
    <w:rsid w:val="00515357"/>
    <w:rsid w:val="005409F8"/>
    <w:rsid w:val="00573F15"/>
    <w:rsid w:val="005B3BAD"/>
    <w:rsid w:val="005B6206"/>
    <w:rsid w:val="005E7810"/>
    <w:rsid w:val="005F3E70"/>
    <w:rsid w:val="00604971"/>
    <w:rsid w:val="006077F1"/>
    <w:rsid w:val="00617405"/>
    <w:rsid w:val="006D19AF"/>
    <w:rsid w:val="00716CEA"/>
    <w:rsid w:val="00743D91"/>
    <w:rsid w:val="007813F1"/>
    <w:rsid w:val="00785084"/>
    <w:rsid w:val="00920F2A"/>
    <w:rsid w:val="009347E5"/>
    <w:rsid w:val="00983C57"/>
    <w:rsid w:val="00A02EDB"/>
    <w:rsid w:val="00A2579A"/>
    <w:rsid w:val="00A363A1"/>
    <w:rsid w:val="00A70D26"/>
    <w:rsid w:val="00A85B9D"/>
    <w:rsid w:val="00AC6E5E"/>
    <w:rsid w:val="00B10F18"/>
    <w:rsid w:val="00B11227"/>
    <w:rsid w:val="00BA6144"/>
    <w:rsid w:val="00BD6AF4"/>
    <w:rsid w:val="00BE5BD1"/>
    <w:rsid w:val="00C11087"/>
    <w:rsid w:val="00C842E5"/>
    <w:rsid w:val="00D258FF"/>
    <w:rsid w:val="00DA2548"/>
    <w:rsid w:val="00DB60C8"/>
    <w:rsid w:val="00DC6690"/>
    <w:rsid w:val="00DC7DE2"/>
    <w:rsid w:val="00DF39D0"/>
    <w:rsid w:val="00E10571"/>
    <w:rsid w:val="00E26C60"/>
    <w:rsid w:val="00E340D0"/>
    <w:rsid w:val="00F03B61"/>
    <w:rsid w:val="00F07834"/>
    <w:rsid w:val="00F67784"/>
    <w:rsid w:val="00F7376C"/>
    <w:rsid w:val="00FE2B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F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813F1"/>
    <w:rPr>
      <w:rFonts w:cs="Times New Roman"/>
      <w:color w:val="0000FF"/>
      <w:u w:val="single"/>
    </w:rPr>
  </w:style>
  <w:style w:type="character" w:customStyle="1" w:styleId="subtitle1">
    <w:name w:val="sub_title1"/>
    <w:basedOn w:val="a0"/>
    <w:uiPriority w:val="99"/>
    <w:rsid w:val="007813F1"/>
    <w:rPr>
      <w:rFonts w:cs="Times New Roman"/>
    </w:rPr>
  </w:style>
  <w:style w:type="paragraph" w:styleId="a4">
    <w:name w:val="header"/>
    <w:basedOn w:val="a"/>
    <w:link w:val="Char"/>
    <w:uiPriority w:val="99"/>
    <w:semiHidden/>
    <w:unhideWhenUsed/>
    <w:rsid w:val="004C5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C5BE1"/>
    <w:rPr>
      <w:rFonts w:ascii="Calibri" w:eastAsia="宋体" w:hAnsi="Calibri" w:cs="Times New Roman"/>
      <w:sz w:val="18"/>
      <w:szCs w:val="18"/>
    </w:rPr>
  </w:style>
  <w:style w:type="paragraph" w:styleId="a5">
    <w:name w:val="footer"/>
    <w:basedOn w:val="a"/>
    <w:link w:val="Char0"/>
    <w:uiPriority w:val="99"/>
    <w:semiHidden/>
    <w:unhideWhenUsed/>
    <w:rsid w:val="004C5BE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C5BE1"/>
    <w:rPr>
      <w:rFonts w:ascii="Calibri" w:eastAsia="宋体" w:hAnsi="Calibri" w:cs="Times New Roman"/>
      <w:sz w:val="18"/>
      <w:szCs w:val="18"/>
    </w:rPr>
  </w:style>
  <w:style w:type="paragraph" w:styleId="a6">
    <w:name w:val="List Paragraph"/>
    <w:basedOn w:val="a"/>
    <w:uiPriority w:val="34"/>
    <w:qFormat/>
    <w:rsid w:val="00E1057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9978;&#20256;&#33267;QQ&#37038;&#31665;969431989@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51BE1-40AE-4FA4-B18C-AAFB29AA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nhaidu</dc:creator>
  <cp:lastModifiedBy>dell</cp:lastModifiedBy>
  <cp:revision>25</cp:revision>
  <cp:lastPrinted>2016-05-26T08:38:00Z</cp:lastPrinted>
  <dcterms:created xsi:type="dcterms:W3CDTF">2016-03-28T01:24:00Z</dcterms:created>
  <dcterms:modified xsi:type="dcterms:W3CDTF">2016-05-27T03:33:00Z</dcterms:modified>
</cp:coreProperties>
</file>